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КОМПЬЮТЕРЫ / ОБОРУДОВАНИЕ </w:t>
      </w:r>
    </w:p>
    <w:p>
      <w:pPr>
        <w:ind w:left="113.47199999999999" w:right="113.47199999999999"/>
        <w:spacing w:before="120" w:after="120"/>
      </w:pPr>
      <w:r>
        <w:rPr>
          <w:b w:val="1"/>
          <w:bCs w:val="1"/>
        </w:rPr>
        <w:t xml:space="preserve">Процедура закупки № auc0001400198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Компьютеры / комплектующие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Министерство связи и информатизации Республики Беларусь
</w:t>
            </w:r>
            <w:br/>
            <w:r>
              <w:rPr/>
              <w:t xml:space="preserve">Республика Беларусь, г. Минск, 220050, г. Минск, пр-т Независимости, 10
</w:t>
            </w:r>
            <w:br/>
            <w:r>
              <w:rPr/>
              <w:t xml:space="preserve">100049877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Бондаренко Максим Анатольевич, +375172878791</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"ГЛАВНЫЙ ИНФОРМАЦИОННО-АНАЛИТИЧЕСКИЙ ЦЕНТР МИНИСТЕРСТВА ОБРАЗОВАНИЯ РЕСПУБЛИКИ БЕЛАРУСЬ"</w:t>
            </w:r>
            <w:br/>
            <w:r>
              <w:rPr/>
              <w:t xml:space="preserve">Республика Беларусь, г. Минск, ул. Казинца, 4, 220099</w:t>
            </w:r>
            <w:br/>
            <w:r>
              <w:rPr/>
              <w:t xml:space="preserve">100058313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Лезов Александр Геннадьевич 250 12 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3650850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 должен соответствовать требованиям, установленным абзацами вторым, четвертым, пятым, седьмым - одиннадцатым, тринадцатым пункта 2 статьи 16 Закона Республики Беларусь от 13 июля 2012 г. № 419-З «О государственных закупках товаров (работ, услуг)» (далее – Закон), частью третьей подпункта 1.7 пункта 1 постановления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(далее - постановление № 395).
1.	Участник должен представить свидетельство о государственной регистрации юридического лица или индивидуального предпринимателя, либо аналогичный документ, выданный уполномоченным органом (организацией) страны регистрации;
2. Участник должен представить заявление по форме приложения 2 к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359 Штука,</w:t>
            </w:r>
            <w:br/>
            <w:r>
              <w:rPr/>
              <w:t xml:space="preserve">376,950.00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Комитет по образованию Мингорисполкома</w:t>
            </w:r>
            <w:br/>
            <w:r>
              <w:rPr/>
              <w:t xml:space="preserve">(адреса поставки будут уточнены в ходе исполнения договора)</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589 Штука,</w:t>
            </w:r>
            <w:br/>
            <w:r>
              <w:rPr/>
              <w:t xml:space="preserve">618,450.00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Главное управление по образованию Брестского облисполкома </w:t>
            </w:r>
            <w:br/>
            <w:r>
              <w:rPr/>
              <w:t xml:space="preserve">(адреса поставки будут уточнены в ходе исполнения договора)</w:t>
            </w:r>
            <w:br/>
            <w:r>
              <w:rPr/>
              <w:t xml:space="preserve"/>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426 Штука,</w:t>
            </w:r>
            <w:br/>
            <w:r>
              <w:rPr/>
              <w:t xml:space="preserve">447,300.00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Главное управление по образованию Витебского облисполкома</w:t>
            </w:r>
            <w:br/>
            <w:r>
              <w:rPr/>
              <w:t xml:space="preserve">(адреса поставки будут уточнены в ходе исполнения договора)</w:t>
            </w:r>
            <w:br/>
            <w:r>
              <w:rPr/>
              <w:t xml:space="preserve"/>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627 Штука,</w:t>
            </w:r>
            <w:br/>
            <w:r>
              <w:rPr/>
              <w:t xml:space="preserve">658,350.00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Главное управление образования Гомельского облисполкома </w:t>
            </w:r>
            <w:br/>
            <w:r>
              <w:rPr/>
              <w:t xml:space="preserve">(адреса поставки будут уточнены в ходе исполнения договора)</w:t>
            </w:r>
            <w:br/>
            <w:r>
              <w:rPr/>
              <w:t xml:space="preserve"/>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415 Штука,</w:t>
            </w:r>
            <w:br/>
            <w:r>
              <w:rPr/>
              <w:t xml:space="preserve">435,750.00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Главное управление образования Гродненского облисполкома</w:t>
            </w:r>
            <w:br/>
            <w:r>
              <w:rPr/>
              <w:t xml:space="preserve">(адреса поставки будут уточнены в ходе исполнения договора)</w:t>
            </w:r>
            <w:br/>
            <w:r>
              <w:rPr/>
              <w:t xml:space="preserve"/>
            </w:r>
            <w:br/>
            <w:r>
              <w:rPr/>
              <w:t xml:space="preserve"/>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623 Штука,</w:t>
            </w:r>
            <w:br/>
            <w:r>
              <w:rPr/>
              <w:t xml:space="preserve">654,150.00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Главное управление по образованию Минского облисполкома </w:t>
            </w:r>
            <w:br/>
            <w:r>
              <w:rPr/>
              <w:t xml:space="preserve">(адреса поставки будут уточнены в ходе исполнения договора)</w:t>
            </w:r>
            <w:br/>
            <w:r>
              <w:rPr/>
              <w:t xml:space="preserve"/>
            </w:r>
            <w:br/>
            <w:r>
              <w:rPr/>
              <w:t xml:space="preserve"/>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Закупка персональных компьютеров для входа в РИОС, организации образовательного процесса в учреждениях образования, работы педагогических и иных работников в рамках реализации этапа 54.2.1 мероприятия 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438 Штука,</w:t>
            </w:r>
            <w:br/>
            <w:r>
              <w:rPr/>
              <w:t xml:space="preserve">459,900.00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Главное управление по образованию Могилевского облисполкома</w:t>
            </w:r>
            <w:br/>
            <w:r>
              <w:rPr/>
              <w:t xml:space="preserve">(адреса поставки будут уточнены в ходе исполнения договора)</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auc0001390500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Вентиляционное оборудование / кондиционеры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поставщика системы кондиционирования / вентиляции воздуха и диспетчеризации в комплекте с кондиционерами и системы холодоснабжения для объекта строительства «Создание опытно-промышленного производства отечественных противоопухолевых препаратов нового поколения по ул. Купревича, 5/1 в г. Минске»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научное учреждение "ИНСТИТУТ БИООРГАНИЧЕСКОЙ ХИМИИ НАЦИОНАЛЬНОЙ АКАДЕМИИ НАУК БЕЛАРУСИ"</w:t>
            </w:r>
            <w:br/>
            <w:r>
              <w:rPr/>
              <w:t xml:space="preserve">Республика Беларусь, г. Минск, ул. Купревича, 5/2, 220084</w:t>
            </w:r>
            <w:br/>
            <w:r>
              <w:rPr/>
              <w:t xml:space="preserve">100185129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5200000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Система кондиционирования / вентиляции воздуха и диспетчеризации в комплекте с кондиционерами</w:t>
            </w:r>
          </w:p>
        </w:tc>
        <w:tc>
          <w:tcPr>
            <w:tcW w:w="5100" w:type="dxa"/>
            <w:shd w:val="clear" w:fill="fdf5e8"/>
          </w:tcPr>
          <w:p>
            <w:pPr>
              <w:ind w:left="113.47199999999999" w:right="113.47199999999999"/>
              <w:spacing w:before="120" w:after="120"/>
            </w:pPr>
            <w:r>
              <w:rPr/>
              <w:t xml:space="preserve">1 Штука,</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13.11.2023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ул. Купревича, 5/1 в г. Минске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28.25.12.700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Система холодоснабжения</w:t>
            </w:r>
          </w:p>
        </w:tc>
        <w:tc>
          <w:tcPr>
            <w:tcW w:w="5100" w:type="dxa"/>
            <w:shd w:val="clear" w:fill="fdf5e8"/>
          </w:tcPr>
          <w:p>
            <w:pPr>
              <w:ind w:left="113.47199999999999" w:right="113.47199999999999"/>
              <w:spacing w:before="120" w:after="120"/>
            </w:pPr>
            <w:r>
              <w:rPr/>
              <w:t xml:space="preserve">1 Штука,</w:t>
            </w:r>
            <w:br/>
            <w:r>
              <w:rPr/>
              <w:t xml:space="preserve">1,700,000.00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13.11.2023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ул. Купревича, 5/1 в г. Минске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28.25.11.370</w:t>
            </w:r>
          </w:p>
        </w:tc>
      </w:tr>
    </w:tbl>
    <w:p/>
    <w:p>
      <w:pPr>
        <w:ind w:left="113.47199999999999" w:right="113.47199999999999"/>
        <w:spacing w:before="120" w:after="120"/>
      </w:pPr>
      <w:r>
        <w:rPr>
          <w:b w:val="1"/>
          <w:bCs w:val="1"/>
        </w:rPr>
        <w:t xml:space="preserve">Процедура закупки № auc0001403803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Оборудования для посолки, резки на порции фиксированного веса и упаковки сыра с голубой плесенью для объекта строительства: «Реконструкция главного производственного корпуса с модернизацией линии производства сыра с голубой плесенью на 30 тонн, расположенного по адресу: Мядельский р-н, г.Нарочь, ул.Заводская, д.1 ОАО «Минский молочный завод №1» Нарочанский производственный участок»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молочный завод № 1"</w:t>
            </w:r>
            <w:br/>
            <w:r>
              <w:rPr/>
              <w:t xml:space="preserve">Республика Беларусь, Минская область, 223034, г. Заславль, ул. Вокзальная, 11</w:t>
            </w:r>
            <w:br/>
            <w:r>
              <w:rPr/>
              <w:t xml:space="preserve">100058367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Соколовский Сергей Федорович, +375445560299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3500000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п.2 ст.16 Закона Республики Беларусь от 13 июля 2012 г. № 419-З «О государственных закупках товаров (работ, услуг)», участники подтверждают соответствие требованиям к участникам посредством предоставления документов и(или) сведений для их проверки: О соответствии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 Об отсутствии у юридического лица или индивидуального предпринимателя задолженности по уплате налогов, сборов (пошлин), пеней. Юридическое или физическое лицо, в том числе индивидуальный предприниматель, не включено в список поставщиков (подрядчиков, исполнителей), временно не допускаемых к участию в процедурах государственных закупок; Юридическое лицо или индивидуальный предприниматель не включены в реестр коммерческих организаций и индивидуальных предпринимателей с повышенным риском совершения правонарушений в экономической сфере;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оказывают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предложений;Юридическое лицо или индивидуальный предприниматель не является заказчиком (организатором) проводимой процедуры государственной закупки;Участник (физическое лицо) не является работником заказчика;Юридическое лицо не находится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В отношении юридического лица или индивидуального предпринимателя не возбуждено производство по делу об экономической несостоятельности (банкротстве);Юридическое или физическое лицо, в том числе индивидуальный предприниматель,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 Юридическое или физическое лицо, в том числе индивидуальный предприниматель, обладает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дополнительные требования установленные в п.п.1.7. п.1 постановления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Подробные требования изложены в аукционных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Автоматическая линия нарезки и фасовки сыра с голубой плесенью для объекта строительства: «Реконструкция главного производственного корпуса с модернизацией линии производства сыра с голубой плесенью на 30 тонн, расположенного по адресу: Мядельский р-н, г.Нарочь, ул.Заводская, д.1 ОАО «Минский молочный завод №1» Нарочанский производственный участок»</w:t>
            </w:r>
          </w:p>
        </w:tc>
        <w:tc>
          <w:tcPr>
            <w:tcW w:w="5100" w:type="dxa"/>
            <w:shd w:val="clear" w:fill="fdf5e8"/>
          </w:tcPr>
          <w:p>
            <w:pPr>
              <w:ind w:left="113.47199999999999" w:right="113.47199999999999"/>
              <w:spacing w:before="120" w:after="120"/>
            </w:pPr>
            <w:r>
              <w:rPr/>
              <w:t xml:space="preserve">1 Комплект,</w:t>
            </w:r>
            <w:br/>
            <w:r>
              <w:rPr/>
              <w:t xml:space="preserve">3,000,000.00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01.07.2024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Мядельский р-н, аг. Нарочь, ул. Заводская 1, Нарочанский ПУ (склад заказчика).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Оборудование  для посолки, сыра с голубой плесенью для объекта строительства: «Реконструкция главного производственного корпуса с модернизацией линии производства сыра с голубой плесенью на 30 тонн, расположенного по адресу: Мядельский р-н, г.Нарочь, ул.Заводская, д.1 ОАО «Минский молочный завод №1» Нарочанский производственный участок»</w:t>
            </w:r>
          </w:p>
        </w:tc>
        <w:tc>
          <w:tcPr>
            <w:tcW w:w="5100" w:type="dxa"/>
            <w:shd w:val="clear" w:fill="fdf5e8"/>
          </w:tcPr>
          <w:p>
            <w:pPr>
              <w:ind w:left="113.47199999999999" w:right="113.47199999999999"/>
              <w:spacing w:before="120" w:after="120"/>
            </w:pPr>
            <w:r>
              <w:rPr/>
              <w:t xml:space="preserve">1 Комплект,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01.07.2024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Мядельский р-н, аг. Нарочь, ул. Заводская 1, Нарочанский ПУ (склад заказчика).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color w:val="red"/>
          <w:b w:val="1"/>
          <w:bCs w:val="1"/>
        </w:rPr>
        <w:t xml:space="preserve">ОТРАСЛЬ: ОБРАЗОВАНИЕ / НАУКА </w:t>
      </w:r>
    </w:p>
    <w:p>
      <w:pPr>
        <w:ind w:left="113.47199999999999" w:right="113.47199999999999"/>
        <w:spacing w:before="120" w:after="120"/>
      </w:pPr>
      <w:r>
        <w:rPr>
          <w:b w:val="1"/>
          <w:bCs w:val="1"/>
        </w:rPr>
        <w:t xml:space="preserve">Процедура закупки № auc0001404035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Образование / наука &gt; Гидрометеорологическое оборудование / приборы контроля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доплеровского метеорологического радиолокатора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учреждение "Республиканский центр по гидрометеорологии, контролю радиоактивного загрязнения и мониторингу окружающей среды"</w:t>
            </w:r>
            <w:br/>
            <w:r>
              <w:rPr/>
              <w:t xml:space="preserve">Республика Беларусь, Минская область, 220114, г. Минск, пр. Независимости, 110</w:t>
            </w:r>
            <w:br/>
            <w:r>
              <w:rPr/>
              <w:t xml:space="preserve">192400785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Бакиров Игорь Валерьевич, +375173260478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4600000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требованиями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Доплеровский метеорологический радиолокатор</w:t>
            </w:r>
          </w:p>
        </w:tc>
        <w:tc>
          <w:tcPr>
            <w:tcW w:w="5100" w:type="dxa"/>
            <w:shd w:val="clear" w:fill="fdf5e8"/>
          </w:tcPr>
          <w:p>
            <w:pPr>
              <w:ind w:left="113.47199999999999" w:right="113.47199999999999"/>
              <w:spacing w:before="120" w:after="120"/>
            </w:pPr>
            <w:r>
              <w:rPr/>
              <w:t xml:space="preserve">1 Штука,</w:t>
            </w:r>
            <w:br/>
            <w:r>
              <w:rPr/>
              <w:t xml:space="preserve">4,600,000.00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29.10.2023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w:t>
            </w:r>
            <w:br/>
            <w:r>
              <w:rPr/>
              <w:t xml:space="preserve">Смолевичский район, вблизи деревни Дехань</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26.51.20.200</w:t>
            </w:r>
          </w:p>
        </w:tc>
      </w:tr>
    </w:tbl>
    <w:p/>
    <w:p>
      <w:pPr>
        <w:ind w:left="113.47199999999999" w:right="113.47199999999999"/>
        <w:spacing w:before="120" w:after="120"/>
      </w:pPr>
      <w:r>
        <w:rPr>
          <w:b w:val="1"/>
          <w:bCs w:val="1"/>
        </w:rPr>
        <w:t xml:space="preserve">Процедура закупки № auc0001405042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Образование / наука &gt; Научные исследования / разработки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научно-исследовательской работы "Разработка и обоснование требований к созданию инфраструктуры интероперабельности информационных систем" по мероприятию 22 Государственной программы "Цифровое развитие Беларуси" на 2021 – 2025 годы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Министерство связи и информатизации Республики Беларусь
</w:t>
            </w:r>
            <w:br/>
            <w:r>
              <w:rPr/>
              <w:t xml:space="preserve">Республика Беларусь, г. Минск, 220050, г. Минск, пр-т Независимости, 10
</w:t>
            </w:r>
            <w:br/>
            <w:r>
              <w:rPr/>
              <w:t xml:space="preserve">100049877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Бондаренко Максим Анатольевич, +375172878791</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Оперативно-аналитический центр при Президенте Республики Беларусь</w:t>
            </w:r>
            <w:br/>
            <w:r>
              <w:rPr/>
              <w:t xml:space="preserve">Республика Беларусь, г. Минск, ул. Кирова, 49, 220030</w:t>
            </w:r>
            <w:br/>
            <w:r>
              <w:rPr/>
              <w:t xml:space="preserve">100830935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Блинков Юрий Владимирович, 309 24 51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4200000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При проведении процедуры государственной закупки к участникам предъявляются требования: 
1.	копию свидетельства о государственной регистрации (при его наличии) или иного документа, выданного уполномоченным органом (организацией) страны регистрации;
2.	заявление по форме приложения 4 к конкурсным документам;
4.	Заявление в. произвольной форме о соответствии дополнительным требованиям, указанными к конкурсных документах;
5.	Согласие участника с условиями проекта договора.
6.	Копию специального разрешения (лицензии) на осуществление деятельности по технической и (или) криптографической защите информации в части проектирования, создания, аттестации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выданного участнику (организации-исполнителю составной части научно- исследовательской работы (далее - НИР) в случае ее привлечения к выполнению работы).
7.	сведения о наличии у персонала, привлекаемого для выполнения работ (проектной команды), квалификации в области разработки, изготовления и ввода в эксплуатацию аппаратно-программных комплексов, аналогичных АПК ДДС по форме 2 приложения 1 к конкурсным документам.
Приводится состав проектной команды со стороны участника с указанием роли в проекте и продолжительности вовлеченности в проект.
8.	сведения о наличии подтвержденного положительного опыта (по форме 1 приложения 1 к конкурсным документам):
разработки и (или) эксплуатации (в т.ч. сопровождения) аппаратно-программных
комплексов, обеспечивающих информационное взаимодействие государственных органов и организаций, совместимость их информационных систем (ресурсов) в рамках предоставлении пользователям электронных сервисов;
разработки технических заданий на разработку комплексов программно-технических средств;
проектирования, создания систем защиты информации информационных систем, их аттестации.
Признак	аналогичности	созданных
(разработанных, изготовленных, эксплуатируемых, сопровождаемых) аппаратно-программных
комплексов подлежит оценке с учетом их создания с использованием следующих технологий: виртуализация вычислительных ресурсов; программно-определяемые сети; отказоустойчивый кластер, построенный на базе систем хранения данных; управление контейнеризацией (Kubernetes); резервного копирования;	мониторинга, построенного на базе свободно-распространяемом программном обеспечении.
Указанные в требованиях сведения приводятся по проектам (работам, услугам), выполненным (оказанным) участником за последние 5 (пять) лет (с ' 01.01.2018 по 31.12.2022), с указанием наименования, года и места внедрения, в том числе с представлением положительных отзывов (при их наличии) о выполнении таких работ и копий документов о приемке (внедрении) в постоянную эксплуатацию такого рода систем и комплексов.
9. сведения о предполагаемой организации-исполнителе составной части НИР с предоставлением копию соглашения (письма) о намерениях заключить договор о выполнении (оказании) такой работы (услуги) и перечня работ (задач, мероприятий, услуг), предполагаемых к выполнению данной организацией в рамках НИР.
Данные сведения представляются участником в случае привлечения им к выполнению работы соисполнителя.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Научно-исследовательская работа "Разработка и обоснование требований к созданию инфраструктуры интероперабельности информационных систем"    по мероприятию 22 Государственной программы "Цифровое развитие Беларуси" на 2021 – 2025 годы</w:t>
            </w:r>
          </w:p>
        </w:tc>
        <w:tc>
          <w:tcPr>
            <w:tcW w:w="5100" w:type="dxa"/>
            <w:shd w:val="clear" w:fill="fdf5e8"/>
          </w:tcPr>
          <w:p>
            <w:pPr>
              <w:ind w:left="113.47199999999999" w:right="113.47199999999999"/>
              <w:spacing w:before="120" w:after="120"/>
            </w:pPr>
            <w:r>
              <w:rPr/>
              <w:t xml:space="preserve">1 Единица,</w:t>
            </w:r>
            <w:br/>
            <w:r>
              <w:rPr/>
              <w:t xml:space="preserve">4,200,000.00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22.12.2023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220030, ул. Кирова, 49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72.19.12.000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auc0001398169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по строительству объекта: «Строительство МТК на 777 дойных коров при дер. Соколойти Островецкого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сельскохозяйственное унитарное предприятие "Гервяты"</w:t>
            </w:r>
            <w:br/>
            <w:r>
              <w:rPr/>
              <w:t xml:space="preserve">Республика Беларусь, Гродненская область, 231213, аг. Гервяты,  ул. Советская, 23</w:t>
            </w:r>
            <w:br/>
            <w:r>
              <w:rPr/>
              <w:t xml:space="preserve">500018919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Казойть Ирина Леонидовна, +375159170213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14623707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конкурсной документации.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Всю необходимую информацию, связанную с предметом закупки, можно получить путем направление запроса на электронный адрес  ksup@gerviaty.by c пометкой: Запрос на процедуру закупки.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молочно-товарного комплекса на 777 голов , Возведение инженерной инфраструктуры, Электроснабжение к молочно-товарному комплексу 0,4кВ</w:t>
            </w:r>
          </w:p>
        </w:tc>
        <w:tc>
          <w:tcPr>
            <w:tcW w:w="5100" w:type="dxa"/>
            <w:shd w:val="clear" w:fill="fdf5e8"/>
          </w:tcPr>
          <w:p>
            <w:pPr>
              <w:ind w:left="113.47199999999999" w:right="113.47199999999999"/>
              <w:spacing w:before="120" w:after="120"/>
            </w:pPr>
            <w:r>
              <w:rPr/>
              <w:t xml:space="preserve">14 624 Тысяча белорусских рублей,</w:t>
            </w:r>
            <w:br/>
            <w:r>
              <w:rPr/>
              <w:t xml:space="preserve">14,623,707.00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23.10.2023 по 08.02.2025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231213, аг. Гервяты,  ул. Советская, 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42.22.22.120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auc0001403365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"Возведение коровника на территории МТФ "Осиповичи" Дрогичинского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"Осиповичи"</w:t>
            </w:r>
            <w:br/>
            <w:r>
              <w:rPr/>
              <w:t xml:space="preserve">Республика Беларусь, Брестская область, 225855, д. Осиповичи, ул. Советская, д. 17</w:t>
            </w:r>
            <w:br/>
            <w:r>
              <w:rPr/>
              <w:t xml:space="preserve">200098399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Зданович Ирина Викторовна, +375164423562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4109164.26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"Возведение коровника на территории МТФ "Осиповичи" Дрогичинского района"</w:t>
            </w:r>
          </w:p>
        </w:tc>
        <w:tc>
          <w:tcPr>
            <w:tcW w:w="5100" w:type="dxa"/>
            <w:shd w:val="clear" w:fill="fdf5e8"/>
          </w:tcPr>
          <w:p>
            <w:pPr>
              <w:ind w:left="113.47199999999999" w:right="113.47199999999999"/>
              <w:spacing w:before="120" w:after="120"/>
            </w:pPr>
            <w:r>
              <w:rPr/>
              <w:t xml:space="preserve">1 Единица,</w:t>
            </w:r>
            <w:br/>
            <w:r>
              <w:rPr/>
              <w:t xml:space="preserve">4,109,164.26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225855, д. Осиповичи, ул. Советская, д.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auc0001406977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Открытый конкурс на выбор генеральной подрядной организации для строительства объекта «Возведение двух коровников на 800 голов и доильно-молочного блока на МТФ «Понижье» в СПК «Федорский» Столинского района» (3 пусковой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Столинского района»
</w:t>
            </w:r>
            <w:br/>
            <w:r>
              <w:rPr/>
              <w:t xml:space="preserve">Республика Беларусь, Брестская область, 225501, г.Столин, ул.Красноармейская, 12
</w:t>
            </w:r>
            <w:br/>
            <w:r>
              <w:rPr/>
              <w:t xml:space="preserve">291275826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Шутов Дмитрий Валерьеич, +375165569963</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Сельскохозяйственный производственный кооператив "Федорский"</w:t>
            </w:r>
            <w:br/>
            <w:r>
              <w:rPr/>
              <w:t xml:space="preserve">Республика Беларусь, Брестская область, Столинский, аг. Федоры, ул. Центральная, 18, 225524</w:t>
            </w:r>
            <w:br/>
            <w:r>
              <w:rPr/>
              <w:t xml:space="preserve">200114922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+375165570227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7292598.76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 2 ст. 16 Закона о госзакупках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"Возведение двух коровников на 800 голов и доильно-молочного блока на МТФ "Понижье" в СПК "Федорский" Столинскго района (3 пусковой комплекс)</w:t>
            </w:r>
          </w:p>
        </w:tc>
        <w:tc>
          <w:tcPr>
            <w:tcW w:w="5100" w:type="dxa"/>
            <w:shd w:val="clear" w:fill="fdf5e8"/>
          </w:tcPr>
          <w:p>
            <w:pPr>
              <w:ind w:left="113.47199999999999" w:right="113.47199999999999"/>
              <w:spacing w:before="120" w:after="120"/>
            </w:pPr>
            <w:r>
              <w:rPr/>
              <w:t xml:space="preserve">1 000 Единица,</w:t>
            </w:r>
            <w:br/>
            <w:r>
              <w:rPr/>
              <w:t xml:space="preserve">7,292,598.76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13.11.2023 по 12.04.2024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225501, г.Столин, ул.Красноармейская, 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auc0001406990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Открытый конкурс на выбор генеральной подрядной организации для строительства объекта «Возведение двух коровников на 800 голов и доильно-молочного блока на МТФ «Понижье» в СПК «Федорский» Столинского района» (3 пусковой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Столинского района»
</w:t>
            </w:r>
            <w:br/>
            <w:r>
              <w:rPr/>
              <w:t xml:space="preserve">Республика Беларусь, Брестская область, 225501, г.Столин, ул.Красноармейская, 12
</w:t>
            </w:r>
            <w:br/>
            <w:r>
              <w:rPr/>
              <w:t xml:space="preserve">291275826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Шутов Дмитрий Валерьеич, +375165569963</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Сельскохозяйственный производственный кооператив "Федорский"</w:t>
            </w:r>
            <w:br/>
            <w:r>
              <w:rPr/>
              <w:t xml:space="preserve">Республика Беларусь, Брестская область, Столинский, аг. Федоры, ул. Центральная, 18, 225524</w:t>
            </w:r>
            <w:br/>
            <w:r>
              <w:rPr/>
              <w:t xml:space="preserve">200114922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+375165570227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7292598.76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 2 ст. 16 Закона о госзакупках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"Возведение двух коровников на 800 голов и доильно-молочного блока на МТФ "Понижье" в СПК "Федорский" Столинскго района (3 пусковой комплекс)</w:t>
            </w:r>
          </w:p>
        </w:tc>
        <w:tc>
          <w:tcPr>
            <w:tcW w:w="5100" w:type="dxa"/>
            <w:shd w:val="clear" w:fill="fdf5e8"/>
          </w:tcPr>
          <w:p>
            <w:pPr>
              <w:ind w:left="113.47199999999999" w:right="113.47199999999999"/>
              <w:spacing w:before="120" w:after="120"/>
            </w:pPr>
            <w:r>
              <w:rPr/>
              <w:t xml:space="preserve">1 000 Единица,</w:t>
            </w:r>
            <w:br/>
            <w:r>
              <w:rPr/>
              <w:t xml:space="preserve">7,292,598.76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13.11.2023 по 12.04.2024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225501, г.Столин, ул.Красноармейская, 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2023-1091715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комплектующих для грузовых вагонов в 2023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Тельнов Игорь Владимирович, +375222 63-61-88, snab_mvz@mail.ru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Балка надрессорная
</w:t>
            </w:r>
            <w:br/>
            <w:r>
              <w:rPr/>
              <w:t xml:space="preserve">Рама боковая</w:t>
            </w:r>
          </w:p>
        </w:tc>
        <w:tc>
          <w:tcPr>
            <w:tcW w:w="5100" w:type="dxa"/>
            <w:shd w:val="clear" w:fill="fdf5e8"/>
          </w:tcPr>
          <w:p>
            <w:pPr>
              <w:ind w:left="113.47199999999999" w:right="113.47199999999999"/>
              <w:spacing w:before="120" w:after="120"/>
            </w:pPr>
            <w:r>
              <w:rPr/>
              <w:t xml:space="preserve">5 490 шт.,</w:t>
            </w:r>
            <w:br/>
            <w:r>
              <w:rPr/>
              <w:t xml:space="preserve">546,227,550.00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Автосцепка СА-3</w:t>
            </w:r>
          </w:p>
        </w:tc>
        <w:tc>
          <w:tcPr>
            <w:tcW w:w="5100" w:type="dxa"/>
            <w:shd w:val="clear" w:fill="fdf5e8"/>
          </w:tcPr>
          <w:p>
            <w:pPr>
              <w:ind w:left="113.47199999999999" w:right="113.47199999999999"/>
              <w:spacing w:before="120" w:after="120"/>
            </w:pPr>
            <w:r>
              <w:rPr/>
              <w:t xml:space="preserve">2 180 шт.,</w:t>
            </w:r>
            <w:br/>
            <w:r>
              <w:rPr/>
              <w:t xml:space="preserve">143,199,840.00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Хомут тяговый</w:t>
            </w:r>
          </w:p>
        </w:tc>
        <w:tc>
          <w:tcPr>
            <w:tcW w:w="5100" w:type="dxa"/>
            <w:shd w:val="clear" w:fill="fdf5e8"/>
          </w:tcPr>
          <w:p>
            <w:pPr>
              <w:ind w:left="113.47199999999999" w:right="113.47199999999999"/>
              <w:spacing w:before="120" w:after="120"/>
            </w:pPr>
            <w:r>
              <w:rPr/>
              <w:t xml:space="preserve">2 180 шт.,</w:t>
            </w:r>
            <w:br/>
            <w:r>
              <w:rPr/>
              <w:t xml:space="preserve">76,714,200.00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2023-1082519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Деревообрабатывающая промышленность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Деревянная упаковка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Шаш Андрей Сергеевич
</w:t>
            </w:r>
            <w:br/>
            <w:r>
              <w:rPr/>
              <w:t xml:space="preserve">телефон: : +375 162 276649
</w:t>
            </w:r>
            <w:br/>
            <w:r>
              <w:rPr/>
              <w:t xml:space="preserve">e-mail: bpop.sas@gefest.org</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1.Белорусско–российское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УНП 200050520
</w:t>
            </w:r>
            <w:br/>
            <w:r>
              <w:rPr/>
              <w:t xml:space="preserve">2. Унитарное предприятие «Гефест-техника», Республика Беларусь, Брестская обл.,
</w:t>
            </w:r>
            <w:br/>
            <w:r>
              <w:rPr/>
              <w:t xml:space="preserve">г. Брест, 224002, ул. Суворова, 21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 ОАО «Брестгазоаппарат»
</w:t>
            </w:r>
            <w:br/>
            <w:r>
              <w:rPr/>
              <w:t xml:space="preserve">Начальник ОМТС – Каминский Юрий Константинович
</w:t>
            </w:r>
            <w:br/>
            <w:r>
              <w:rPr/>
              <w:t xml:space="preserve">телефон: +375 162 27 62 10, e-mail: omts.k@gefest.org
</w:t>
            </w:r>
            <w:br/>
            <w:r>
              <w:rPr/>
              <w:t xml:space="preserve">Товаровед Бюро цветных металлов ОМТС – Штей Юрий Владимирович
</w:t>
            </w:r>
            <w:br/>
            <w:r>
              <w:rPr/>
              <w:t xml:space="preserve">телефон: +375 162 27 65 93, e-mail: omts.oj@gefest.org
</w:t>
            </w:r>
            <w:br/>
            <w:r>
              <w:rPr/>
              <w:t xml:space="preserve">Унитарное предприятие «Гефест-техника»
</w:t>
            </w:r>
            <w:br/>
            <w:r>
              <w:rPr/>
              <w:t xml:space="preserve">Начальник ОМТС Лесик Анатолий Николаевич,
</w:t>
            </w:r>
            <w:br/>
            <w:r>
              <w:rPr/>
              <w:t xml:space="preserve">Телефон +375 162  27  61  85, e-mail: gt.lan@gefest.org
</w:t>
            </w:r>
            <w:br/>
            <w:r>
              <w:rPr/>
              <w:t xml:space="preserve">Товаровед БМТС Соколачко Дмитрий Владимирович, телефон +375 162  27 68 71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2023-1082519 прикреплена к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Деревянная упаковка для плит модели 3200</w:t>
            </w:r>
          </w:p>
        </w:tc>
        <w:tc>
          <w:tcPr>
            <w:tcW w:w="5100" w:type="dxa"/>
            <w:shd w:val="clear" w:fill="fdf5e8"/>
          </w:tcPr>
          <w:p>
            <w:pPr>
              <w:ind w:left="113.47199999999999" w:right="113.47199999999999"/>
              <w:spacing w:before="120" w:after="120"/>
            </w:pPr>
            <w:r>
              <w:rPr/>
              <w:t xml:space="preserve">180 000 компл.,</w:t>
            </w:r>
            <w:br/>
            <w:r>
              <w:rPr/>
              <w:t xml:space="preserve">891,000.00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Деревянная упаковка для плит модели 1200</w:t>
            </w:r>
          </w:p>
        </w:tc>
        <w:tc>
          <w:tcPr>
            <w:tcW w:w="5100" w:type="dxa"/>
            <w:shd w:val="clear" w:fill="fdf5e8"/>
          </w:tcPr>
          <w:p>
            <w:pPr>
              <w:ind w:left="113.47199999999999" w:right="113.47199999999999"/>
              <w:spacing w:before="120" w:after="120"/>
            </w:pPr>
            <w:r>
              <w:rPr/>
              <w:t xml:space="preserve">72 000 компл.,</w:t>
            </w:r>
            <w:br/>
            <w:r>
              <w:rPr/>
              <w:t xml:space="preserve">393,120.00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Деревянная упаковка для плит модели 5100</w:t>
            </w:r>
          </w:p>
        </w:tc>
        <w:tc>
          <w:tcPr>
            <w:tcW w:w="5100" w:type="dxa"/>
            <w:shd w:val="clear" w:fill="fdf5e8"/>
          </w:tcPr>
          <w:p>
            <w:pPr>
              <w:ind w:left="113.47199999999999" w:right="113.47199999999999"/>
              <w:spacing w:before="120" w:after="120"/>
            </w:pPr>
            <w:r>
              <w:rPr/>
              <w:t xml:space="preserve">120 000 компл.,</w:t>
            </w:r>
            <w:br/>
            <w:r>
              <w:rPr/>
              <w:t xml:space="preserve">417,600.00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Деревянная упаковка для плит модели 6100</w:t>
            </w:r>
          </w:p>
        </w:tc>
        <w:tc>
          <w:tcPr>
            <w:tcW w:w="5100" w:type="dxa"/>
            <w:shd w:val="clear" w:fill="fdf5e8"/>
          </w:tcPr>
          <w:p>
            <w:pPr>
              <w:ind w:left="113.47199999999999" w:right="113.47199999999999"/>
              <w:spacing w:before="120" w:after="120"/>
            </w:pPr>
            <w:r>
              <w:rPr/>
              <w:t xml:space="preserve">96 000 компл.,</w:t>
            </w:r>
            <w:br/>
            <w:r>
              <w:rPr/>
              <w:t xml:space="preserve">334,080.00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Деревянная упаковка для плит модели 3200 (3100)</w:t>
            </w:r>
          </w:p>
        </w:tc>
        <w:tc>
          <w:tcPr>
            <w:tcW w:w="5100" w:type="dxa"/>
            <w:shd w:val="clear" w:fill="fdf5e8"/>
          </w:tcPr>
          <w:p>
            <w:pPr>
              <w:ind w:left="113.47199999999999" w:right="113.47199999999999"/>
              <w:spacing w:before="120" w:after="120"/>
            </w:pPr>
            <w:r>
              <w:rPr/>
              <w:t xml:space="preserve">55 000 компл.,</w:t>
            </w:r>
            <w:br/>
            <w:r>
              <w:rPr/>
              <w:t xml:space="preserve">365,700.00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Деревянная упаковка для плит модели 5100</w:t>
            </w:r>
          </w:p>
        </w:tc>
        <w:tc>
          <w:tcPr>
            <w:tcW w:w="5100" w:type="dxa"/>
            <w:shd w:val="clear" w:fill="fdf5e8"/>
          </w:tcPr>
          <w:p>
            <w:pPr>
              <w:ind w:left="113.47199999999999" w:right="113.47199999999999"/>
              <w:spacing w:before="120" w:after="120"/>
            </w:pPr>
            <w:r>
              <w:rPr/>
              <w:t xml:space="preserve">120 000 компл.,</w:t>
            </w:r>
            <w:br/>
            <w:r>
              <w:rPr/>
              <w:t xml:space="preserve">417,600.00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Деревянная упаковка для плит модели 6100</w:t>
            </w:r>
          </w:p>
        </w:tc>
        <w:tc>
          <w:tcPr>
            <w:tcW w:w="5100" w:type="dxa"/>
            <w:shd w:val="clear" w:fill="fdf5e8"/>
          </w:tcPr>
          <w:p>
            <w:pPr>
              <w:ind w:left="113.47199999999999" w:right="113.47199999999999"/>
              <w:spacing w:before="120" w:after="120"/>
            </w:pPr>
            <w:r>
              <w:rPr/>
              <w:t xml:space="preserve">100 000 компл.,</w:t>
            </w:r>
            <w:br/>
            <w:r>
              <w:rPr/>
              <w:t xml:space="preserve">348,000.00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Деревянная упаковка для духовок модели ДА</w:t>
            </w:r>
          </w:p>
        </w:tc>
        <w:tc>
          <w:tcPr>
            <w:tcW w:w="5100" w:type="dxa"/>
            <w:shd w:val="clear" w:fill="fdf5e8"/>
          </w:tcPr>
          <w:p>
            <w:pPr>
              <w:ind w:left="113.47199999999999" w:right="113.47199999999999"/>
              <w:spacing w:before="120" w:after="120"/>
            </w:pPr>
            <w:r>
              <w:rPr/>
              <w:t xml:space="preserve">650 000 шт.,</w:t>
            </w:r>
            <w:br/>
            <w:r>
              <w:rPr/>
              <w:t xml:space="preserve">117,000.00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Деревянная упаковка для плит модели 6700</w:t>
            </w:r>
          </w:p>
        </w:tc>
        <w:tc>
          <w:tcPr>
            <w:tcW w:w="5100" w:type="dxa"/>
            <w:shd w:val="clear" w:fill="fdf5e8"/>
          </w:tcPr>
          <w:p>
            <w:pPr>
              <w:ind w:left="113.47199999999999" w:right="113.47199999999999"/>
              <w:spacing w:before="120" w:after="120"/>
            </w:pPr>
            <w:r>
              <w:rPr/>
              <w:t xml:space="preserve">4 000 компл.,</w:t>
            </w:r>
            <w:br/>
            <w:r>
              <w:rPr/>
              <w:t xml:space="preserve">79,200.00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2023-1092691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токарного пруткового автомата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"ТАиМ"
</w:t>
            </w:r>
            <w:br/>
            <w:r>
              <w:rPr/>
              <w:t xml:space="preserve">Республика Беларусь, Могилевская обл., Бобруйск, 213830, ул. Гоголя,177
</w:t>
            </w:r>
            <w:br/>
            <w:r>
              <w:rPr/>
              <w:t xml:space="preserve">  700067480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Заяц Александр Леонидович, +375 225 74-24-23, ogt@taim.by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 участникам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24.10.2023г., РБ, 213830, г. Бобруйск, ул. Гоголя 177, ОАО "ТАиМ", по почте, электронной почте.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РБ, 213830, г. Бобруйск, ул. Гоголя 177, ОАО "ТАиМ", по почте, электронной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Серийно выпускаемый токарный прутковый автомат с ЧПУ с программой выпуска не менее 20шт., оснащенный радиальным и тангенциальным приводным инструментом, и гидравлическим устройством подачи прутка с сервоприводом по типу Quick-Tech I-42 Eco M.</w:t>
            </w:r>
          </w:p>
        </w:tc>
        <w:tc>
          <w:tcPr>
            <w:tcW w:w="5100" w:type="dxa"/>
            <w:shd w:val="clear" w:fill="fdf5e8"/>
          </w:tcPr>
          <w:p>
            <w:pPr>
              <w:ind w:left="113.47199999999999" w:right="113.47199999999999"/>
              <w:spacing w:before="120" w:after="120"/>
            </w:pPr>
            <w:r>
              <w:rPr/>
              <w:t xml:space="preserve">12 шт.,</w:t>
            </w:r>
            <w:br/>
            <w:r>
              <w:rPr/>
              <w:t xml:space="preserve">8,244,720.00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30.11.2023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213830, г. Бобруйск, ул. Гоголя 177, ОАО "ТАиМ"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28.41.21.270</w:t>
            </w:r>
          </w:p>
        </w:tc>
      </w:tr>
    </w:tbl>
    <w:p/>
    <w:p>
      <w:pPr>
        <w:ind w:left="113.47199999999999" w:right="113.47199999999999"/>
        <w:spacing w:before="120" w:after="120"/>
      </w:pPr>
      <w:r>
        <w:rPr>
          <w:b w:val="1"/>
          <w:bCs w:val="1"/>
        </w:rPr>
        <w:t xml:space="preserve">Процедура закупки № 2023-1092244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колес Keimax для техники БЕЛАЗ в 2023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105 шт.,</w:t>
            </w:r>
            <w:br/>
            <w:r>
              <w:rPr/>
              <w:t xml:space="preserve">900,000.00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02.11.2023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336 шт.,</w:t>
            </w:r>
            <w:br/>
            <w:r>
              <w:rPr/>
              <w:t xml:space="preserve">4,000,000.00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02.11.2023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Закупка опорно-уплотнительных элементов на сентябрь-декабрь 2023г.</w:t>
            </w:r>
          </w:p>
        </w:tc>
        <w:tc>
          <w:tcPr>
            <w:tcW w:w="5100" w:type="dxa"/>
            <w:shd w:val="clear" w:fill="fdf5e8"/>
          </w:tcPr>
          <w:p>
            <w:pPr>
              <w:ind w:left="113.47199999999999" w:right="113.47199999999999"/>
              <w:spacing w:before="120" w:after="120"/>
            </w:pPr>
            <w:r>
              <w:rPr/>
              <w:t xml:space="preserve">28 шт.,</w:t>
            </w:r>
            <w:br/>
            <w:r>
              <w:rPr/>
              <w:t xml:space="preserve">450,000.00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02.11.2023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Закупка опорно-уплотнительных элементов на сентябрь-декабрь 2023г.</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bl>
    <w:p/>
    <w:p>
      <w:pPr>
        <w:ind w:left="113.47199999999999" w:right="113.47199999999999"/>
        <w:spacing w:before="120" w:after="120"/>
      </w:pPr>
      <w:r>
        <w:rPr>
          <w:b w:val="1"/>
          <w:bCs w:val="1"/>
        </w:rPr>
        <w:t xml:space="preserve">Процедура закупки № 2023-1092684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модуль транзисторный «MITSUBISHI ELECTRIC» СМ1200DC-34N или «ABB» («HITACHI») 5SNG1000X170300 или «Infineon Technologies AG» FF1200R17KP4_B2 или «CRRC» TIM1200DDM17-TSA или «Fuji Electric» 2MBI1200VT-170E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«Белкоммунмаш»
</w:t>
            </w:r>
            <w:br/>
            <w:r>
              <w:rPr/>
              <w:t xml:space="preserve">Республика Беларусь, г. Минск,  220070, ул. Переходная, 64Б-2
</w:t>
            </w:r>
            <w:br/>
            <w:r>
              <w:rPr/>
              <w:t xml:space="preserve">  100205408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Бюро по организации закупок, телефон: 8 (017) 311-17-75, e-mail: tender@belcommunmash.by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может быть получена по адресу: Открытое акционерное общество «Управляющая компания холдинга «Белкоммунмаш», т. 8(017)311-17-75, ул. Переходная, 66/7, г. Минск, 220070, Республика Беларусь, по электронной почте tender@belcommunmash.by, согласно заявке (на бланке предприятия) на участие в процедуре, не позднее дня, предшествующего дню подачи ценовых предложений.</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«Белкоммунмаш», 220070 г. Минск, ул. Переходная, 66/7, т. 8(017) 311-17-75, по адресу либо по электронной почте tender@belcommunmash.by не позднее 11 октября 09.00. Опоздавшие предложения к рассмотрению не принимаются.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модуль транзисторный «MITSUBISHI ELECTRIC» СМ1200DC-34N или «ABB» («HITACHI») 5SNG1000X170300 или «Infineon Technologies AG» FF1200R17KP4_B2 или «CRRC» TIM1200DDM17-TSA или «Fuji Electric» 2MBI1200VT-170E</w:t>
            </w:r>
          </w:p>
        </w:tc>
        <w:tc>
          <w:tcPr>
            <w:tcW w:w="5100" w:type="dxa"/>
            <w:shd w:val="clear" w:fill="fdf5e8"/>
          </w:tcPr>
          <w:p>
            <w:pPr>
              <w:ind w:left="113.47199999999999" w:right="113.47199999999999"/>
              <w:spacing w:before="120" w:after="120"/>
            </w:pPr>
            <w:r>
              <w:rPr/>
              <w:t xml:space="preserve">1 100 шт.,</w:t>
            </w:r>
            <w:br/>
            <w:r>
              <w:rPr/>
              <w:t xml:space="preserve">3,861,832.85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доставка товара на склад Покупателя (Республика Беларусь, г. Минск, ул. Переходная, 64/4) осуществляется транспортом Поставщика с отнесением транспортных расходов на Поставщика;
</w:t>
            </w:r>
            <w:br/>
            <w:r>
              <w:rPr/>
              <w:t xml:space="preserve">для нерезидентов Республики Беларусь: DAP – склад Покупателя (Республика Беларусь, г. Минск, ул. Переходная, 64/4)  согласно Инкотермс-2010;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26.11.21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модуль транзисторный «MITSUBISHI ELECTRIC» СМ1200DC-34N или «ABB» («HITACHI») 5SNG1000X170300 или «Infineon Technologies AG» FF1200R17KP4_B2 или «CRRC» TIM1200DDM17-TSA или «Fuji Electric» 2MBI1200VT-170E</w:t>
            </w:r>
          </w:p>
        </w:tc>
        <w:tc>
          <w:tcPr>
            <w:tcW w:w="5100" w:type="dxa"/>
            <w:shd w:val="clear" w:fill="fdf5e8"/>
          </w:tcPr>
          <w:p>
            <w:pPr>
              <w:ind w:left="113.47199999999999" w:right="113.47199999999999"/>
              <w:spacing w:before="120" w:after="120"/>
            </w:pPr>
            <w:r>
              <w:rPr/>
              <w:t xml:space="preserve">650 шт.,</w:t>
            </w:r>
            <w:br/>
            <w:r>
              <w:rPr/>
              <w:t xml:space="preserve">2,286,367.17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доставка товара на склад Покупателя (Республика Беларусь, г. Минск, ул. Переходная, 64/4) осуществляется транспортом Поставщика с отнесением транспортных расходов на Поставщика;
</w:t>
            </w:r>
            <w:br/>
            <w:r>
              <w:rPr/>
              <w:t xml:space="preserve">для нерезидентов Республики Беларусь: DAP – склад Покупателя (Республика Беларусь, г. Минск, ул. Переходная, 64/4)  согласно Инкотермс-2010;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26.11.21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модуль транзисторный «MITSUBISHI ELECTRIC» СМ1200DC-34N или «ABB» («HITACHI») 5SNG1000X170300 или «Infineon Technologies AG» FF1200R17KP4_B2 или «CRRC» TIM1200DDM17-TSA или «Fuji Electric» 2MBI1200VT-170E</w:t>
            </w:r>
          </w:p>
        </w:tc>
        <w:tc>
          <w:tcPr>
            <w:tcW w:w="5100" w:type="dxa"/>
            <w:shd w:val="clear" w:fill="fdf5e8"/>
          </w:tcPr>
          <w:p>
            <w:pPr>
              <w:ind w:left="113.47199999999999" w:right="113.47199999999999"/>
              <w:spacing w:before="120" w:after="120"/>
            </w:pPr>
            <w:r>
              <w:rPr/>
              <w:t xml:space="preserve">440 шт.,</w:t>
            </w:r>
            <w:br/>
            <w:r>
              <w:rPr/>
              <w:t xml:space="preserve">1,554,301.40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доставка товара на склад Покупателя (Республика Беларусь, г. Минск, ул. Переходная, 64/4) осуществляется транспортом Поставщика с отнесением транспортных расходов на Поставщика;
</w:t>
            </w:r>
            <w:br/>
            <w:r>
              <w:rPr/>
              <w:t xml:space="preserve">для нерезидентов Республики Беларусь: DAP – склад Покупателя (Республика Беларусь, г. Минск, ул. Переходная, 64/4)  согласно Инкотермс-2010;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26.11.21</w:t>
            </w:r>
          </w:p>
        </w:tc>
      </w:tr>
    </w:tbl>
    <w:p/>
    <w:p>
      <w:pPr>
        <w:ind w:left="113.47199999999999" w:right="113.47199999999999"/>
        <w:spacing w:before="120" w:after="120"/>
      </w:pPr>
      <w:r>
        <w:rPr>
          <w:b w:val="1"/>
          <w:bCs w:val="1"/>
        </w:rPr>
        <w:t xml:space="preserve">Процедура закупки № 2023-1091855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Дорожное и строительное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 выбору поставщика предмета лизинга самосвала с колесной формулой 8*4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"Дорожно-строительный трест № 3"
</w:t>
            </w:r>
            <w:br/>
            <w:r>
              <w:rPr/>
              <w:t xml:space="preserve">Республика Беларусь, Могилевская обл., г. Могилёв, 212022, ул. Космонавтов, 23
</w:t>
            </w:r>
            <w:br/>
            <w:r>
              <w:rPr/>
              <w:t xml:space="preserve">  700049607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секретарь конкурсной комиссии Горшкова Е.А., тел. +375-222-71-37-29, dst3.zakupki@dst-3.by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пятой настоящего пункта, в целях соблюдения приоритетности закупок у производителей или их сбытовых организаций (официальных торговых представителей).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открытому конкурсу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 окончании процедуры закупки договор поставки между заказчиком и поставщиком не заключается. Договор поставки предмета лизинга подлежит заключению поставщиком-победителем данного открытого конкурса с лизингодателем, с соблюдением существенных условий, предложенных поставщиком-победителем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прикреплены к данной процедуре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только в запечатанных конвертах почтой или нарочно по адресу: г. Могилев, ул. Космонавтов, 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предмета лизинга самосвала с колесной формулой 8*4</w:t>
            </w:r>
          </w:p>
        </w:tc>
        <w:tc>
          <w:tcPr>
            <w:tcW w:w="5100" w:type="dxa"/>
            <w:shd w:val="clear" w:fill="fdf5e8"/>
          </w:tcPr>
          <w:p>
            <w:pPr>
              <w:ind w:left="113.47199999999999" w:right="113.47199999999999"/>
              <w:spacing w:before="120" w:after="120"/>
            </w:pPr>
            <w:r>
              <w:rPr/>
              <w:t xml:space="preserve">10 ед.,</w:t>
            </w:r>
            <w:br/>
            <w:r>
              <w:rPr/>
              <w:t xml:space="preserve">3,900,000.00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17.10.2023 по 17.12.2023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«ДСТ №3», г. Могилев, Славгородский проезд, 15 (согласно DDР (для резидентов РБ и ЕвразЭС) и DAT (для иных претендентов) места назначения)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28.92.29.145</w:t>
            </w:r>
          </w:p>
        </w:tc>
      </w:tr>
    </w:tbl>
    <w:p/>
    <w:p>
      <w:pPr>
        <w:ind w:left="113.47199999999999" w:right="113.47199999999999"/>
        <w:spacing w:before="120" w:after="120"/>
      </w:pPr>
      <w:r>
        <w:rPr>
          <w:b w:val="1"/>
          <w:bCs w:val="1"/>
        </w:rPr>
        <w:t xml:space="preserve">Процедура закупки № 2023-1084945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 оборудования заправки тракторов ГСМ и охлаждающей жидкостью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Баркун Алексей Александрович (технические вопросы)	тел. +375 17 398-90-15
</w:t>
            </w:r>
            <w:br/>
            <w:r>
              <w:rPr/>
              <w:t xml:space="preserve">Свидрицкий Роман Владимирович (вопросы по оформлению и содержанию конкурсного предложения) 	тел. +375 17 369-24-72
</w:t>
            </w:r>
            <w:br/>
            <w:r>
              <w:rPr/>
              <w:t xml:space="preserve">Доронина Кристина Васильевна (процедурные вопросы)	тел. +375 17 398-99-58 e-mail: bkkzsbir@mtz.by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24.08.2023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Не допускается не предусмотренное законодательством ограничение доступа поставщиков (подрядчиков, исполнителей) к участию в процедуре закупки.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Приложении №3 к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Условный код процедуры закупки 938-938-02/220
</w:t>
            </w:r>
            <w:br/>
            <w:r>
              <w:rPr/>
              <w:t xml:space="preserve">Предлагаемое оборудование новое, не бывшее в эксплуатации, изготовленное не ранее 2023г. 
</w:t>
            </w:r>
            <w:br/>
            <w:r>
              <w:rPr/>
              <w:t xml:space="preserve">При проведении процедуры закупки преференциальная поправка к цене предложения участника процедуры закупки не применяется, т.к. товар не включен в приложение к постановлению Совета Министров Республики Беларусь от 14 февраля 2022 г. N 80 "О подтверждении производства промышленной продукции на территории Республики Беларусь".
</w:t>
            </w:r>
            <w:br/>
            <w:r>
              <w:rPr/>
              <w:t xml:space="preserve">   С участниками, чьи конкурсные предложения признаны соответствующими требованиям ДОКУМЕНТАЦИИ О ЗАКУПКЕ, проводятся переговоры по снижению цены и улучшению других условий предложений.
</w:t>
            </w:r>
            <w:br/>
            <w:r>
              <w:rPr/>
              <w:t xml:space="preserve">   Иные сведения указаны в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(см. прикрепленный файл)
</w:t>
            </w:r>
            <w:br/>
            <w:r>
              <w:rPr/>
              <w:t xml:space="preserve">Участник вправе обратиться к контактным лицам (по принадлежности вопросов), указанным в приглашении, с запросом о разъяснении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Конкурсное предложение оформляется на бумажном носителе и должно соответствовать требованиям ДОКУМЕНТАЦИИ О ЗАКУПКЕ и внесенным в нее дополнениям.
</w:t>
            </w:r>
            <w:br/>
            <w:r>
              <w:rPr/>
              <w:t xml:space="preserve">    Конкурсное предложение предоставляется в запечатанном конверте в двух экземплярах на русском языке, указав при этом на каждом экземпляре соответственно «Оригинал», «Копия». Оригинал и копия должны содержать одинаковый набор документов с их описью. В случае расхождений преимущество будет иметь оригинал.
</w:t>
            </w:r>
            <w:br/>
            <w:r>
              <w:rPr/>
              <w:t xml:space="preserve">    Конверт с конкурсным предложением предоставляется в почтовую экспедицию ОАО «МТЗ» по адресу: Республика Беларусь, 220070, г. Минск, ул. Долгобродская, 29.
</w:t>
            </w:r>
            <w:br/>
            <w:r>
              <w:rPr/>
              <w:t xml:space="preserve">    Пример оформления конверта согласно Приложению №2 к ДОКУМЕНТАЦИИ О ЗАКУПКЕ (см. прикрепленный файл)  
</w:t>
            </w:r>
            <w:br/>
            <w:r>
              <w:rPr/>
              <w:t xml:space="preserve">    Участник несет все расходы, связанные с подготовкой и подачей (доставкой) своего конкурсного предложения, а Заказчик ни в коем случае не отвечает и не несет обязательств по этим расходам независимо от характера проведения и результатов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оборудования заправки тракторов ГСМ и охлаждающей жидкостью</w:t>
            </w:r>
          </w:p>
        </w:tc>
        <w:tc>
          <w:tcPr>
            <w:tcW w:w="5100" w:type="dxa"/>
            <w:shd w:val="clear" w:fill="fdf5e8"/>
          </w:tcPr>
          <w:p>
            <w:pPr>
              <w:ind w:left="113.47199999999999" w:right="113.47199999999999"/>
              <w:spacing w:before="120" w:after="120"/>
            </w:pPr>
            <w:r>
              <w:rPr/>
              <w:t xml:space="preserve">2 шт.,</w:t>
            </w:r>
            <w:br/>
            <w:r>
              <w:rPr/>
              <w:t xml:space="preserve">10,372,020.00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участников (резидентов Республики Беларусь):	г. Минск, ОАО «МТЗ» (склад ОАО «МТЗ»). Поставка товара на склад Покупателя производится транспортом Поставщика и за его счет.
</w:t>
            </w:r>
            <w:br/>
            <w:r>
              <w:rPr/>
              <w:t xml:space="preserve">Поставщик берет на себя обязательства и несет расходы, связанные с оформлением документов на вывоз товара, а также расходы по погрузке и доставке товара на склад Покупателя. (Для товара по импорту: на Поставщика также возлагаются все расходы по уплате таможенных пошлин, налогов и других обязательных платежей).
</w:t>
            </w:r>
            <w:br/>
            <w:r>
              <w:rPr/>
              <w:t xml:space="preserve">Для участников (нерезидентов Республики Беларусь – страны таможенного союза (ЕАЭС)): DDP, г. Минск, ОАО «МТЗ» (INCOTERMS)
</w:t>
            </w:r>
            <w:br/>
            <w:r>
              <w:rPr/>
              <w:t xml:space="preserve">Для участников (нерезидентов Республики Беларусь): DAP, г. Минск, ОАО «МТЗ», ул. Радиальная 19, СВХ «СВ-0602/0000274» (INCOTERMS) ПТО «Белювелирторг», код 06544,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28.13.11.100</w:t>
            </w:r>
          </w:p>
        </w:tc>
      </w:tr>
    </w:tbl>
    <w:p/>
    <w:p>
      <w:pPr>
        <w:ind w:left="113.47199999999999" w:right="113.47199999999999"/>
        <w:spacing w:before="120" w:after="120"/>
      </w:pPr>
      <w:r>
        <w:rPr>
          <w:b w:val="1"/>
          <w:bCs w:val="1"/>
        </w:rPr>
        <w:t xml:space="preserve">Процедура закупки № 2023-1086387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обрабатывающего центра с расширенными возможностями и внедрение комплексной технологии обработки крупногабаритных корпусных деталей фронтальных погрузчиков, эвакуаторов, другой спецтехники и карьерных самосвалов грузоподъемностью 90-450 тонн в количестве 1 единицы.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31.08.2023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шт.,</w:t>
            </w:r>
            <w:br/>
            <w:r>
              <w:rPr/>
              <w:t xml:space="preserve">9,000,000.00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01.12.2024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28.41.12.200</w:t>
            </w:r>
          </w:p>
        </w:tc>
      </w:tr>
    </w:tbl>
    <w:p/>
    <w:p>
      <w:pPr>
        <w:ind w:left="113.47199999999999" w:right="113.47199999999999"/>
        <w:spacing w:before="120" w:after="120"/>
      </w:pPr>
      <w:r>
        <w:rPr>
          <w:b w:val="1"/>
          <w:bCs w:val="1"/>
        </w:rPr>
        <w:t xml:space="preserve">Процедура закупки № 2023-1089550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работ по модернизации контрольно-измерительных машин мод. GHIBLI 122610 в кол-ве 1 шт., мод. GHIBLI 123010 в кол-ве 1шт.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усл.,</w:t>
            </w:r>
            <w:br/>
            <w:r>
              <w:rPr/>
              <w:t xml:space="preserve">1,300,000.00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33.12.22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усл.,</w:t>
            </w:r>
            <w:br/>
            <w:r>
              <w:rPr/>
              <w:t xml:space="preserve">1,300,000.00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33.12.22</w:t>
            </w:r>
          </w:p>
        </w:tc>
      </w:tr>
    </w:tbl>
    <w:p/>
    <w:p>
      <w:pPr>
        <w:ind w:left="113.47199999999999" w:right="113.47199999999999"/>
        <w:spacing w:before="120" w:after="120"/>
      </w:pPr>
      <w:r>
        <w:rPr>
          <w:b w:val="1"/>
          <w:bCs w:val="1"/>
        </w:rPr>
        <w:t xml:space="preserve">Процедура закупки № 2023-1090626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автоматического совмещения и пошагового мультиплицирования (степпер) с разрешающей способностью 350 нм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1. По приему предложений: Пашукевич Светлана Александровна (тел. вн. 56-00, тел. гор. +37517 302-14-51).
</w:t>
            </w:r>
            <w:br/>
            <w:r>
              <w:rPr/>
              <w:t xml:space="preserve"> 2. 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02.10.2023.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автоматического совмещения и пошагового мультиплицирования (степпер) с разрешающей способностью 350 нм</w:t>
            </w:r>
          </w:p>
        </w:tc>
        <w:tc>
          <w:tcPr>
            <w:tcW w:w="5100" w:type="dxa"/>
            <w:shd w:val="clear" w:fill="fdf5e8"/>
          </w:tcPr>
          <w:p>
            <w:pPr>
              <w:ind w:left="113.47199999999999" w:right="113.47199999999999"/>
              <w:spacing w:before="120" w:after="120"/>
            </w:pPr>
            <w:r>
              <w:rPr/>
              <w:t xml:space="preserve">1 шт.,</w:t>
            </w:r>
            <w:br/>
            <w:r>
              <w:rPr/>
              <w:t xml:space="preserve">16,271,712.00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2023-1092158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гидронасосов шестеренных (по позициям, 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Гидронасосы шестеренные (по позициям, согласно документации о закупке)</w:t>
            </w:r>
          </w:p>
        </w:tc>
        <w:tc>
          <w:tcPr>
            <w:tcW w:w="5100" w:type="dxa"/>
            <w:shd w:val="clear" w:fill="fdf5e8"/>
          </w:tcPr>
          <w:p>
            <w:pPr>
              <w:ind w:left="113.47199999999999" w:right="113.47199999999999"/>
              <w:spacing w:before="120" w:after="120"/>
            </w:pPr>
            <w:r>
              <w:rPr/>
              <w:t xml:space="preserve">7 240 шт.,</w:t>
            </w:r>
            <w:br/>
            <w:r>
              <w:rPr/>
              <w:t xml:space="preserve">4,821,603.60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29.30</w:t>
            </w:r>
          </w:p>
        </w:tc>
      </w:tr>
    </w:tbl>
    <w:p/>
    <w:p>
      <w:pPr>
        <w:ind w:left="113.47199999999999" w:right="113.47199999999999"/>
        <w:spacing w:before="120" w:after="120"/>
      </w:pPr>
      <w:r>
        <w:rPr>
          <w:b w:val="1"/>
          <w:bCs w:val="1"/>
        </w:rPr>
        <w:t xml:space="preserve">Процедура закупки № 2023-1090771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комплексной линии по производству, ассептическому розливу и упаковке стерилизованных и ультрапастеризованных молока и сливок производительностью 6000 упаковок/час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производственное унитарное предприятие "Мозырские молочные продукты"
</w:t>
            </w:r>
            <w:br/>
            <w:r>
              <w:rPr/>
              <w:t xml:space="preserve">Республика Беларусь, Гомельская обл., г. Мозырь, 247760, ул. Пролетарская, 114
</w:t>
            </w:r>
            <w:br/>
            <w:r>
              <w:rPr/>
              <w:t xml:space="preserve">  490419919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Желудко Евгений Артурович, +375 236 20 27 22, zakup@mmp.by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и тз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15:00 03.09.2023 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линия по производству, ассептическому розливу и упаковке стерилизованных и ультрапастеризованных молока и сливок производительностью 6000 упаковок/час</w:t>
            </w:r>
          </w:p>
        </w:tc>
        <w:tc>
          <w:tcPr>
            <w:tcW w:w="5100" w:type="dxa"/>
            <w:shd w:val="clear" w:fill="fdf5e8"/>
          </w:tcPr>
          <w:p>
            <w:pPr>
              <w:ind w:left="113.47199999999999" w:right="113.47199999999999"/>
              <w:spacing w:before="120" w:after="120"/>
            </w:pPr>
            <w:r>
              <w:rPr/>
              <w:t xml:space="preserve">1 компл.,</w:t>
            </w:r>
            <w:br/>
            <w:r>
              <w:rPr/>
              <w:t xml:space="preserve">3,800,000.00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2023-1091135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Подъемно-транспортное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Автоматизированная конвейерная система с вертикальными подъемниками - 1 комп. и Вертикальная автоматизированная система лифтового типа - 2 шт. на объект:«Строительство склада тракторокомплектов цеха консервации и упаковки склада готовой продукции по ул. Долгобродской,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Управление производственно-технологической комплектации ОАО "Стройтрест №1"
</w:t>
            </w:r>
            <w:br/>
            <w:r>
              <w:rPr/>
              <w:t xml:space="preserve">Республика Беларусь, г. Минск,  220034, ул. Платонова, 15, УПТК, 1 этаж
</w:t>
            </w:r>
            <w:br/>
            <w:r>
              <w:rPr/>
              <w:t xml:space="preserve">Тел. (017) 294-04-23,
</w:t>
            </w:r>
            <w:br/>
            <w:r>
              <w:rPr/>
              <w:t xml:space="preserve"> uptk_st1@mail.ru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Председатель конкурсной комиссии - Яцкевич Юрий Владимирович, тел. 352-20-12.
</w:t>
            </w:r>
            <w:br/>
            <w:r>
              <w:rPr/>
              <w:t xml:space="preserve">Секретарь конкурсной комиссии - инженер 1 кат. Поликарпова Юлия Николаевна, 320-31-25, 8-029-617-66-49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УПТК ОАО "Стройтрест № 1", г. Минск, ул. Платонова, 15, каб. № 103</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Лот № 1. Затраты организатора переговоров на их организацию и проведение в размере 573,41 руб. с НДС возмещаются участником, выигравшим переговоры.
</w:t>
            </w:r>
            <w:br/>
            <w:r>
              <w:rPr/>
              <w:t xml:space="preserve">Лот № 2. Затраты организатора переговоров на их организацию и проведение в размере 573,41 руб. с НДС возмещаются участником, выигравшим переговоры.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конвейерная система с вертикальными подъемниками на объект: «Строительство склада тракторокомплектов цеха консервации и упаковки склада готовой продукции по ул. Долгобродской, 29».</w:t>
            </w:r>
          </w:p>
        </w:tc>
        <w:tc>
          <w:tcPr>
            <w:tcW w:w="5100" w:type="dxa"/>
            <w:shd w:val="clear" w:fill="fdf5e8"/>
          </w:tcPr>
          <w:p>
            <w:pPr>
              <w:ind w:left="113.47199999999999" w:right="113.47199999999999"/>
              <w:spacing w:before="120" w:after="120"/>
            </w:pPr>
            <w:r>
              <w:rPr/>
              <w:t xml:space="preserve">1 компл.,</w:t>
            </w:r>
            <w:br/>
            <w:r>
              <w:rPr/>
              <w:t xml:space="preserve">3,240,075.22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«Строительство склада тракторокомплектов цеха консервации и упаковки склада готовой продукции по ул. Долгобродской,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28.22.18.950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Вертикальная автоматизированная система лифтового типа - 2 шт. на объект:«Строительство склада тракторокомплектов цеха консервации и упаковки склада готовой продукции по ул. Долгобродской, 29».</w:t>
            </w:r>
          </w:p>
        </w:tc>
        <w:tc>
          <w:tcPr>
            <w:tcW w:w="5100" w:type="dxa"/>
            <w:shd w:val="clear" w:fill="fdf5e8"/>
          </w:tcPr>
          <w:p>
            <w:pPr>
              <w:ind w:left="113.47199999999999" w:right="113.47199999999999"/>
              <w:spacing w:before="120" w:after="120"/>
            </w:pPr>
            <w:r>
              <w:rPr/>
              <w:t xml:space="preserve">2 шт.,</w:t>
            </w:r>
            <w:br/>
            <w:r>
              <w:rPr/>
              <w:t xml:space="preserve">664,174.09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Объект:«Строительство склада тракторокомплектов цеха консервации и упаковки склада готовой продукции по ул. Долгобродской,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28.22.18.950</w:t>
            </w:r>
          </w:p>
        </w:tc>
      </w:tr>
    </w:tbl>
    <w:p/>
    <w:p>
      <w:pPr>
        <w:ind w:left="113.47199999999999" w:right="113.47199999999999"/>
        <w:spacing w:before="120" w:after="120"/>
      </w:pPr>
      <w:r>
        <w:rPr>
          <w:b w:val="1"/>
          <w:bCs w:val="1"/>
        </w:rPr>
        <w:t xml:space="preserve">Процедура закупки № 2023-1088558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Робототехника / автоматизация / приборостроение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робототехнического комплекса для сварки узлов автомобилей-самосвалов в количестве 5 единиц по лоту №1, робототехнического комплекса для сварки коробов секций стрел автокранов в количестве 1 единицы по лоту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Технические вопросы: Железнев Игорь Петрович моб.тел. +375 29 639 61 70; Захаренко Андрей Николаевич, тел. 8-0222-72-86-01;
</w:t>
            </w:r>
            <w:br/>
            <w:r>
              <w:rPr/>
              <w:t xml:space="preserve">Процедурные вопросы: Тимошенко Александр Викторович, тел. +375 17 217 23 92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
1.3. Заказчик вправе оценивать данные участников на любом этапе после истечения срока представления конкурсных предложений. Заказчик вправе потребовать от участника, выбранного поставщиком подтвердить свои данные. Подтверждение данных должно быть осуществлено до заключения контракта. 
Участник, не соответствующий требованиям, отказавшийся подтвердить или не подтвердивший свои данные, отстраняется заказчиком от дальнейшего участия в конкурсе. Его предложение отклоняется.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генерального директора -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 +375 17 217 97 55 либо адрес электронной почты: rabota1@maz.by;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место и порядок предоставления (выдачи) конкурсных документов:
</w:t>
            </w:r>
            <w:br/>
            <w:r>
              <w:rPr/>
              <w:t xml:space="preserve">- выдача конкурсных документов: до 09:00 (Минское время) 17.10.2023.;
</w:t>
            </w:r>
            <w:br/>
            <w:r>
              <w:rPr/>
              <w:t xml:space="preserve">- конкурсные документы предоставляются:
</w:t>
            </w:r>
            <w:br/>
            <w:r>
              <w:rPr/>
              <w:t xml:space="preserve">- в электронном виде .PDF после получения письменного запроса потенциального участника на E-mail: rabota1@maz.by;
</w:t>
            </w:r>
            <w:br/>
            <w:r>
              <w:rPr/>
              <w:t xml:space="preserve">- на языке: русский;
</w:t>
            </w:r>
            <w:br/>
            <w:r>
              <w:rPr/>
              <w:t xml:space="preserve">-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(адрес) представления: ОАО «МАЗ» - управляющая компания холдинга «БЕЛАВТОМАЗ», 220021, г. Минск, ул. Социалистическая д.2, каб. 133, канцелярия.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робототехнического комплекса для сварки узлов автомобилей-самосвалов в количестве 5 единиц</w:t>
            </w:r>
          </w:p>
        </w:tc>
        <w:tc>
          <w:tcPr>
            <w:tcW w:w="5100" w:type="dxa"/>
            <w:shd w:val="clear" w:fill="fdf5e8"/>
          </w:tcPr>
          <w:p>
            <w:pPr>
              <w:ind w:left="113.47199999999999" w:right="113.47199999999999"/>
              <w:spacing w:before="120" w:after="120"/>
            </w:pPr>
            <w:r>
              <w:rPr/>
              <w:t xml:space="preserve">5 ед.,</w:t>
            </w:r>
            <w:br/>
            <w:r>
              <w:rPr/>
              <w:t xml:space="preserve">7,081,900.00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28.10.2024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Завод «Могилевтрансмаш», ОАО «МАЗ», ул. Крупской 232, г. Могилев,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Закупка робототехнического комплекса для сварки коробов секций стрел автокранов в количестве 1 единицы</w:t>
            </w:r>
          </w:p>
        </w:tc>
        <w:tc>
          <w:tcPr>
            <w:tcW w:w="5100" w:type="dxa"/>
            <w:shd w:val="clear" w:fill="fdf5e8"/>
          </w:tcPr>
          <w:p>
            <w:pPr>
              <w:ind w:left="113.47199999999999" w:right="113.47199999999999"/>
              <w:spacing w:before="120" w:after="120"/>
            </w:pPr>
            <w:r>
              <w:rPr/>
              <w:t xml:space="preserve">1 ед.,</w:t>
            </w:r>
            <w:br/>
            <w:r>
              <w:rPr/>
              <w:t xml:space="preserve">968,100.00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28.10.2024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Завод «Могилевтрансмаш», ОАО «МАЗ», ул. Крупской 232, г. Могилев,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bl>
    <w:p/>
    <w:p>
      <w:pPr>
        <w:ind w:left="113.47199999999999" w:right="113.47199999999999"/>
        <w:spacing w:before="120" w:after="120"/>
      </w:pPr>
      <w:r>
        <w:rPr>
          <w:b w:val="1"/>
          <w:bCs w:val="1"/>
        </w:rPr>
        <w:t xml:space="preserve">Процедура закупки № 2023-1044520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"Зубофрезерного станка с ЧПУ для обработки внутреннего зубчатого венца коронных шестерен РМК к/с г/п 90-450т." в количестве 2 единиц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 шт.,</w:t>
            </w:r>
            <w:br/>
            <w:r>
              <w:rPr/>
              <w:t xml:space="preserve">1,400,000.00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27.11.2023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28.41.24.330</w:t>
            </w:r>
          </w:p>
        </w:tc>
      </w:tr>
    </w:tbl>
    <w:p/>
    <w:p>
      <w:pPr>
        <w:ind w:left="113.47199999999999" w:right="113.47199999999999"/>
        <w:spacing w:before="120" w:after="120"/>
      </w:pPr>
      <w:r>
        <w:rPr>
          <w:b w:val="1"/>
          <w:bCs w:val="1"/>
        </w:rPr>
        <w:t xml:space="preserve">Процедура закупки № 2023-1086633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5-ти координатного фрезерно-расточного обрабатывающего центра портального типа с ЧПУ в количестве 1 единицы.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шт.,</w:t>
            </w:r>
            <w:br/>
            <w:r>
              <w:rPr/>
              <w:t xml:space="preserve">2,300,000.00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28.41.12.400</w:t>
            </w:r>
          </w:p>
        </w:tc>
      </w:tr>
    </w:tbl>
    <w:p/>
    <w:p>
      <w:pPr>
        <w:ind w:left="113.47199999999999" w:right="113.47199999999999"/>
        <w:spacing w:before="120" w:after="120"/>
      </w:pPr>
      <w:r>
        <w:rPr>
          <w:b w:val="1"/>
          <w:bCs w:val="1"/>
        </w:rPr>
        <w:t xml:space="preserve">Процедура закупки № 2023-1092362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оборудования для изготовления конических и гипоидных зубчатых колес с криволинейными зубьями.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ОГТ, телефон: +375 17 355 93 16, email: ogt@mgw.by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комплекса оборудования для изготовления конических и гипоидных зубчатых колес с криволинейными зубьями.</w:t>
            </w:r>
          </w:p>
        </w:tc>
        <w:tc>
          <w:tcPr>
            <w:tcW w:w="5100" w:type="dxa"/>
            <w:shd w:val="clear" w:fill="fdf5e8"/>
          </w:tcPr>
          <w:p>
            <w:pPr>
              <w:ind w:left="113.47199999999999" w:right="113.47199999999999"/>
              <w:spacing w:before="120" w:after="120"/>
            </w:pPr>
            <w:r>
              <w:rPr/>
              <w:t xml:space="preserve">1 компл.,</w:t>
            </w:r>
            <w:br/>
            <w:r>
              <w:rPr/>
              <w:t xml:space="preserve">29,459,160.00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w:t>
            </w:r>
          </w:p>
        </w:tc>
      </w:tr>
    </w:tbl>
    <w:p/>
    <w:p>
      <w:pPr>
        <w:ind w:left="113.47199999999999" w:right="113.47199999999999"/>
        <w:spacing w:before="120" w:after="120"/>
      </w:pPr>
      <w:r>
        <w:rPr>
          <w:b w:val="1"/>
          <w:bCs w:val="1"/>
        </w:rPr>
        <w:t xml:space="preserve">Процедура закупки № 2023-1092482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внутришлифовальных станков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ОГТ, телефон: +375 17 355 93 16, email: ogt@mgw.by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внутришлифовальных станков с ЧПУ</w:t>
            </w:r>
          </w:p>
        </w:tc>
        <w:tc>
          <w:tcPr>
            <w:tcW w:w="5100" w:type="dxa"/>
            <w:shd w:val="clear" w:fill="fdf5e8"/>
          </w:tcPr>
          <w:p>
            <w:pPr>
              <w:ind w:left="113.47199999999999" w:right="113.47199999999999"/>
              <w:spacing w:before="120" w:after="120"/>
            </w:pPr>
            <w:r>
              <w:rPr/>
              <w:t xml:space="preserve">4 ед.,</w:t>
            </w:r>
            <w:br/>
            <w:r>
              <w:rPr/>
              <w:t xml:space="preserve">4,368,000.00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28.41.23</w:t>
            </w:r>
          </w:p>
        </w:tc>
      </w:tr>
    </w:tbl>
    <w:p/>
    <w:p>
      <w:pPr>
        <w:ind w:left="113.47199999999999" w:right="113.47199999999999"/>
        <w:spacing w:before="120" w:after="120"/>
      </w:pPr>
      <w:r>
        <w:rPr>
          <w:b w:val="1"/>
          <w:bCs w:val="1"/>
        </w:rPr>
        <w:t xml:space="preserve">Процедура закупки № 2023-1092795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Обрабатывающий центр с ЧПУ портального типа с закрытой рабочей зоной (ограждение) для пятисторонней обработки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Гулевич Сергей Павлович, +375 232 50 98 54, ogt-stankogomel@tut.by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Обрабатывающий центр с ЧПУ портального типа с закрытой рабочей зоной (ограждение) для пятисторонней обработки</w:t>
            </w:r>
          </w:p>
        </w:tc>
        <w:tc>
          <w:tcPr>
            <w:tcW w:w="5100" w:type="dxa"/>
            <w:shd w:val="clear" w:fill="fdf5e8"/>
          </w:tcPr>
          <w:p>
            <w:pPr>
              <w:ind w:left="113.47199999999999" w:right="113.47199999999999"/>
              <w:spacing w:before="120" w:after="120"/>
            </w:pPr>
            <w:r>
              <w:rPr/>
              <w:t xml:space="preserve">1 шт.,</w:t>
            </w:r>
            <w:br/>
            <w:r>
              <w:rPr/>
              <w:t xml:space="preserve">4,372,000.00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29.07.2024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общество"СтанкоГомель" Республика Беларусь, Гомельская обл., г.Гомель, 246050, ул Интернациональная,10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28.41.12.400</w:t>
            </w:r>
          </w:p>
        </w:tc>
      </w:tr>
    </w:tbl>
    <w:p/>
    <w:p>
      <w:pPr>
        <w:ind w:left="113.47199999999999" w:right="113.47199999999999"/>
        <w:spacing w:before="120" w:after="120"/>
      </w:pPr>
      <w:r>
        <w:rPr>
          <w:b w:val="1"/>
          <w:bCs w:val="1"/>
        </w:rPr>
        <w:t xml:space="preserve">Процедура закупки № 2023-1092969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двухстороннего станка для «твердого» точения (обточки)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Технические вопросы: Шейман Сергей Александрович, тел. +375 17 217 93 32;
</w:t>
            </w:r>
            <w:br/>
            <w:r>
              <w:rPr/>
              <w:t xml:space="preserve">Процедурные вопросы: Долбик Виталий Дмитриевич тел. +375 17 217 21 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
1.3. Заказчик вправе оценивать данные участников на любом этапе после истечения срока представления конкурсных предложений. Заказчик вправе потребовать от участника, выбранного поставщиком подтвердить свои данные. Подтверждение данных должно быть осуществлено до заключения контракта.
Участник, не соответствующий требованиям, отказавшийся подтвердить или не подтвердивший свои данные, отстраняется заказчиком от дальнейшего участия в конкурсе. Его предложение отклоняется.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генерального директора -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 +375 17 217 97 55 либо адрес электронной почты: rabota1@maz.by;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место и порядок предоставления (выдачи) конкурсных документов:
</w:t>
            </w:r>
            <w:br/>
            <w:r>
              <w:rPr/>
              <w:t xml:space="preserve">- выдача конкурсных документов: до 09:00 (Минское время) 26.10.2023.;
</w:t>
            </w:r>
            <w:br/>
            <w:r>
              <w:rPr/>
              <w:t xml:space="preserve">- конкурсные документы предоставляются:
</w:t>
            </w:r>
            <w:br/>
            <w:r>
              <w:rPr/>
              <w:t xml:space="preserve">- в электронном виде .PDF после получения письменного запроса потенциального участника на E-mail: rabota1@maz.by;
</w:t>
            </w:r>
            <w:br/>
            <w:r>
              <w:rPr/>
              <w:t xml:space="preserve">- на языке: русский;
</w:t>
            </w:r>
            <w:br/>
            <w:r>
              <w:rPr/>
              <w:t xml:space="preserve">-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(адрес) представления: ОАО «МАЗ» - управляющая компания холдинга «БЕЛАВТОМАЗ», 220021, г. Минск, ул. Социалистическая д.2, каб. 133, канцелярия.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Двухсторонний станок для «твердого» точения (обточки)</w:t>
            </w:r>
          </w:p>
        </w:tc>
        <w:tc>
          <w:tcPr>
            <w:tcW w:w="5100" w:type="dxa"/>
            <w:shd w:val="clear" w:fill="fdf5e8"/>
          </w:tcPr>
          <w:p>
            <w:pPr>
              <w:ind w:left="113.47199999999999" w:right="113.47199999999999"/>
              <w:spacing w:before="120" w:after="120"/>
            </w:pPr>
            <w:r>
              <w:rPr/>
              <w:t xml:space="preserve">1 ед.,</w:t>
            </w:r>
            <w:br/>
            <w:r>
              <w:rPr/>
              <w:t xml:space="preserve">7,078,672.00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ул. Социалистическая д.2, г. Минск,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28.41.21.290</w:t>
            </w:r>
          </w:p>
        </w:tc>
      </w:tr>
    </w:tbl>
    <w:p/>
    <w:p>
      <w:pPr>
        <w:ind w:left="113.47199999999999" w:right="113.47199999999999"/>
        <w:spacing w:before="120" w:after="120"/>
      </w:pPr>
      <w:r>
        <w:rPr>
          <w:b w:val="1"/>
          <w:bCs w:val="1"/>
        </w:rPr>
        <w:t xml:space="preserve">Процедура закупки № 2023-1092994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Токарно-фрезерный обрабатывающий центр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"Автогидроусилитель"
</w:t>
            </w:r>
            <w:br/>
            <w:r>
              <w:rPr/>
              <w:t xml:space="preserve">Республика Беларусь, Минская обл., г. Борисов, 222518, ул. Чапаева, 56
</w:t>
            </w:r>
            <w:br/>
            <w:r>
              <w:rPr/>
              <w:t xml:space="preserve">  600009233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Богачев Андрей Александрович, 8-0177-77-96-15, agu.ugt@gmail.com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Документы для участия в конкурсе должны быть представлены на русском языке, подписаны уполномоченным лицом, скреплены печатью и направлены по почте либо представлены в запечатанных конвертах в срок, установленный, как окончательный до 10 часов 00 мин. 16октября 2023 г. по адресу:Республика Беларусь, г. Борисов, Минская обл., ул. Чапаева,56</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Документы для участия в конкурсе должны быть представлены на русском языке, подписаны уполномоченным лицом, скреплены печатью и направлены по почте либо представлены в запечатанных конвертах в срок, установленный, как окончательный до 10 часов 00 мин. 16 октября 2023 г. по адресу:Республика Беларусь, г. Борисов, Минская обл., ул. Чапаева,56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Токарно-фрезерный обрабатывающий центр с ЧПУ</w:t>
            </w:r>
          </w:p>
        </w:tc>
        <w:tc>
          <w:tcPr>
            <w:tcW w:w="5100" w:type="dxa"/>
            <w:shd w:val="clear" w:fill="fdf5e8"/>
          </w:tcPr>
          <w:p>
            <w:pPr>
              <w:ind w:left="113.47199999999999" w:right="113.47199999999999"/>
              <w:spacing w:before="120" w:after="120"/>
            </w:pPr>
            <w:r>
              <w:rPr/>
              <w:t xml:space="preserve">3 шт.,</w:t>
            </w:r>
            <w:br/>
            <w:r>
              <w:rPr/>
              <w:t xml:space="preserve">8,360,000.00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27.08.2024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Борисов, Минская обл., ул. Чапаева,56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28.41.12.200</w:t>
            </w:r>
          </w:p>
        </w:tc>
      </w:tr>
    </w:tbl>
    <w:p/>
    <w:p>
      <w:pPr>
        <w:ind w:left="113.47199999999999" w:right="113.47199999999999"/>
        <w:spacing w:before="120" w:after="120"/>
      </w:pPr>
      <w:r>
        <w:rPr>
          <w:b w:val="1"/>
          <w:bCs w:val="1"/>
        </w:rPr>
        <w:t xml:space="preserve">Процедура закупки № 2023-1079816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предмету конкурса:
</w:t>
            </w:r>
            <w:br/>
            <w:r>
              <w:rPr/>
              <w:t xml:space="preserve">Донцов Александр Владимирович - начальник бюро БПТСТП отдела главного металлурга ОАО "МЗШ" (ОГМет), тел./факс:+375 17 374 97 03, ogmet@mgw.by
</w:t>
            </w:r>
            <w:br/>
            <w:r>
              <w:rPr/>
              <w:t xml:space="preserve">По организационным вопросам:
</w:t>
            </w:r>
            <w:br/>
            <w:r>
              <w:rPr/>
              <w:t xml:space="preserve">Лютаревич Жанна Николаевна - начальник бюро технического развития отдела инвестиций и перспективного развития (ОИиПР), тел. +375 17 374 90 76,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техническое задание 13.09.2023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w:t>
            </w:r>
          </w:p>
        </w:tc>
        <w:tc>
          <w:tcPr>
            <w:tcW w:w="5100" w:type="dxa"/>
            <w:shd w:val="clear" w:fill="fdf5e8"/>
          </w:tcPr>
          <w:p>
            <w:pPr>
              <w:ind w:left="113.47199999999999" w:right="113.47199999999999"/>
              <w:spacing w:before="120" w:after="120"/>
            </w:pPr>
            <w:r>
              <w:rPr/>
              <w:t xml:space="preserve">1 шт.,</w:t>
            </w:r>
            <w:br/>
            <w:r>
              <w:rPr/>
              <w:t xml:space="preserve">7,517,760.00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220037,ул.Долгобродская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28.29.86.000</w:t>
            </w:r>
          </w:p>
        </w:tc>
      </w:tr>
    </w:tbl>
    <w:p/>
    <w:p>
      <w:pPr>
        <w:ind w:left="113.47199999999999" w:right="113.47199999999999"/>
        <w:spacing w:before="120" w:after="120"/>
      </w:pPr>
      <w:r>
        <w:rPr>
          <w:b w:val="1"/>
          <w:bCs w:val="1"/>
        </w:rPr>
        <w:t xml:space="preserve">Процедура закупки № 2023-1085008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 для улучшения поковок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24.08.2023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техническое задание 13.09.2023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 для улучшения поковок</w:t>
            </w:r>
          </w:p>
        </w:tc>
        <w:tc>
          <w:tcPr>
            <w:tcW w:w="5100" w:type="dxa"/>
            <w:shd w:val="clear" w:fill="fdf5e8"/>
          </w:tcPr>
          <w:p>
            <w:pPr>
              <w:ind w:left="113.47199999999999" w:right="113.47199999999999"/>
              <w:spacing w:before="120" w:after="120"/>
            </w:pPr>
            <w:r>
              <w:rPr/>
              <w:t xml:space="preserve">1 ед.,</w:t>
            </w:r>
            <w:br/>
            <w:r>
              <w:rPr/>
              <w:t xml:space="preserve">7,518,000.00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2023-1088830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Автоматизированный комплекс технологической линии для термическкой и химико-термической обработки деталей, на базе универсальных цементационно-закалочных печей тупикового типа с электрическим нагревом - 1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металлург Бардюгов Николай Николаевич, тел. +375-232-50-99-66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Автоматизированный комплекс технологической линии для термическкой и химико-термической обработки деталей, на базе универсальных цементационно-закалочных печей тупикового типа с электрическим нагревом - 1 шт.</w:t>
            </w:r>
          </w:p>
        </w:tc>
        <w:tc>
          <w:tcPr>
            <w:tcW w:w="5100" w:type="dxa"/>
            <w:shd w:val="clear" w:fill="fdf5e8"/>
          </w:tcPr>
          <w:p>
            <w:pPr>
              <w:ind w:left="113.47199999999999" w:right="113.47199999999999"/>
              <w:spacing w:before="120" w:after="120"/>
            </w:pPr>
            <w:r>
              <w:rPr/>
              <w:t xml:space="preserve">1 шт.,</w:t>
            </w:r>
            <w:br/>
            <w:r>
              <w:rPr/>
              <w:t xml:space="preserve">3,331,080.00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29.03.2025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28.21.13.510</w:t>
            </w:r>
          </w:p>
        </w:tc>
      </w:tr>
    </w:tbl>
    <w:p/>
    <w:p>
      <w:pPr>
        <w:ind w:left="113.47199999999999" w:right="113.47199999999999"/>
        <w:spacing w:before="120" w:after="120"/>
      </w:pPr>
      <w:r>
        <w:rPr>
          <w:b w:val="1"/>
          <w:bCs w:val="1"/>
        </w:rPr>
        <w:t xml:space="preserve">Процедура закупки № 2023-1092154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технологической линии вакуумных печей для химико-термической обработки.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	Донцов Александр Васильевич – начальник бюро подготовки и технического сопровождения термического производства отдела главного металлурга (БПиТСТП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
</w:t>
            </w:r>
            <w:br/>
            <w:r>
              <w:rPr/>
              <w:t xml:space="preserve">Внесены изменения в Приложение №4 Конкурсных документов 29.09.2023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технологической линии  вакуумных печей для химико-термической обработки.</w:t>
            </w:r>
          </w:p>
        </w:tc>
        <w:tc>
          <w:tcPr>
            <w:tcW w:w="5100" w:type="dxa"/>
            <w:shd w:val="clear" w:fill="fdf5e8"/>
          </w:tcPr>
          <w:p>
            <w:pPr>
              <w:ind w:left="113.47199999999999" w:right="113.47199999999999"/>
              <w:spacing w:before="120" w:after="120"/>
            </w:pPr>
            <w:r>
              <w:rPr/>
              <w:t xml:space="preserve">1 компл.,</w:t>
            </w:r>
            <w:br/>
            <w:r>
              <w:rPr/>
              <w:t xml:space="preserve">12,600,000.00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30.11.2023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2023-1092471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нормализационного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подготовки и технического сопровождения термического производства отдела главного металлурга (БПиТСТП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нормализационного агрегата.</w:t>
            </w:r>
          </w:p>
        </w:tc>
        <w:tc>
          <w:tcPr>
            <w:tcW w:w="5100" w:type="dxa"/>
            <w:shd w:val="clear" w:fill="fdf5e8"/>
          </w:tcPr>
          <w:p>
            <w:pPr>
              <w:ind w:left="113.47199999999999" w:right="113.47199999999999"/>
              <w:spacing w:before="120" w:after="120"/>
            </w:pPr>
            <w:r>
              <w:rPr/>
              <w:t xml:space="preserve">1 ед.,</w:t>
            </w:r>
            <w:br/>
            <w:r>
              <w:rPr/>
              <w:t xml:space="preserve">6,444,960.00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28.21.12.300</w:t>
            </w:r>
          </w:p>
        </w:tc>
      </w:tr>
    </w:tbl>
    <w:p/>
    <w:p>
      <w:pPr>
        <w:ind w:left="113.47199999999999" w:right="113.47199999999999"/>
        <w:spacing w:before="120" w:after="120"/>
      </w:pPr>
      <w:r>
        <w:rPr>
          <w:b w:val="1"/>
          <w:bCs w:val="1"/>
        </w:rPr>
        <w:t xml:space="preserve">Процедура закупки № 2023-1089823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Астапенко Денис Анатольевич, (+ 375 17) 398-88-75, факс 398-97-91,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Технические требования: наличие в конструкторской документации ОАО «МТЗ».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№236-1563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15-00   04.10.2023.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398-97-91, электронной почте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Подшипники в соответствии с документацией на закупку</w:t>
            </w:r>
          </w:p>
        </w:tc>
        <w:tc>
          <w:tcPr>
            <w:tcW w:w="5100" w:type="dxa"/>
            <w:shd w:val="clear" w:fill="fdf5e8"/>
          </w:tcPr>
          <w:p>
            <w:pPr>
              <w:ind w:left="113.47199999999999" w:right="113.47199999999999"/>
              <w:spacing w:before="120" w:after="120"/>
            </w:pPr>
            <w:r>
              <w:rPr/>
              <w:t xml:space="preserve">67 300 шт.,</w:t>
            </w:r>
            <w:br/>
            <w:r>
              <w:rPr/>
              <w:t xml:space="preserve">18,500,000.00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b w:val="1"/>
          <w:bCs w:val="1"/>
        </w:rPr>
        <w:t xml:space="preserve">Процедура закупки № 2023-1092622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Электротехническое и энергетическое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«Автоматизированная линия печей изотермического отжига»  далее по тексту Товар) – 1 комплект.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Республика Беларусь, Минская обл., г. Жодино, 222160, ул. Кузнечная, 26
</w:t>
            </w:r>
            <w:br/>
            <w:r>
              <w:rPr/>
              <w:t xml:space="preserve">  600038921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Насенник Александр. т.+375-1775-244-72. Email:0034alexandr@gmail.com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 включенных в реестр поставщиков (подрядчиков, исполнителей), временно не допускаемых к закупкам;
• не являющегося производителем или его сбытовой организацией (официальным торговым представителем), в случае, если в конкурсной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ВСЕ ДАННЫЕ находятся на сайте в данном приглашении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с указанием цены, сроков поставки, условий оплаты,а также с указанием фамилии, имени, отчества и телефона для поддержания связи контактного лица должно быть направлено Заказчику по адресу: 222160, РБ, Минская обл. г. Жодино, ул. Кузнечная 26, любым удобным Вам способом: почтой или нарочным до 10.00 25 октября 2023г. в запечатанном конверте с пометкой номер конкурса. При невозможности отправить в срок в запечатанном конверте конкурсное предложение может быть также представлено по факсимильной или электронной связи с последующим отправлением оригиналов в течение 10 (десяти рабочих дней).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линия печей изотермического отжига»  далее по тексту Товар) – 1 комплект.</w:t>
            </w:r>
          </w:p>
        </w:tc>
        <w:tc>
          <w:tcPr>
            <w:tcW w:w="5100" w:type="dxa"/>
            <w:shd w:val="clear" w:fill="fdf5e8"/>
          </w:tcPr>
          <w:p>
            <w:pPr>
              <w:ind w:left="113.47199999999999" w:right="113.47199999999999"/>
              <w:spacing w:before="120" w:after="120"/>
            </w:pPr>
            <w:r>
              <w:rPr/>
              <w:t xml:space="preserve">1 компл.,</w:t>
            </w:r>
            <w:br/>
            <w:r>
              <w:rPr/>
              <w:t xml:space="preserve">8,000,000.00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29.12.2024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222160, г. Жодино, , ул. Кузнечная, 26 ОАО "КЗТШ</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28.21.13.500</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2023-1092724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металлопроката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Марков Владимир Николаевич, +375 (17) 217 91 09,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ранее не имеющие истории поставки в адрес ОАО «МАЗ» - управляющая компания холдинга «БЕЛАВТОМАЗ» и/или имеющие просроченную дебиторскую задолженность,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запросу по тел.+375 (17) 217 98-35 или эл/п usmolp@maz.by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металлопроката</w:t>
            </w:r>
          </w:p>
        </w:tc>
        <w:tc>
          <w:tcPr>
            <w:tcW w:w="5100" w:type="dxa"/>
            <w:shd w:val="clear" w:fill="fdf5e8"/>
          </w:tcPr>
          <w:p>
            <w:pPr>
              <w:ind w:left="113.47199999999999" w:right="113.47199999999999"/>
              <w:spacing w:before="120" w:after="120"/>
            </w:pPr>
            <w:r>
              <w:rPr/>
              <w:t xml:space="preserve">166 т,</w:t>
            </w:r>
            <w:br/>
            <w:r>
              <w:rPr/>
              <w:t xml:space="preserve">30,000,000.00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2023-1090460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транспортно-экспедиционных услуг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игристых вин"
</w:t>
            </w:r>
            <w:br/>
            <w:r>
              <w:rPr/>
              <w:t xml:space="preserve">Республика Беларусь, Минская обл., г. Минск, 220070, ул. Радиальная, 50
</w:t>
            </w:r>
            <w:br/>
            <w:r>
              <w:rPr/>
              <w:t xml:space="preserve">  100349860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Ведущий специалист по логистике: Люлько Оксана Сергеевна,
</w:t>
            </w:r>
            <w:br/>
            <w:r>
              <w:rPr/>
              <w:t xml:space="preserve">тел./факс 2992790, e-mail: a.liulko@wines.by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Информация в приложенных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Информация в приложенных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Информация в приложенных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Информация в приложенных документах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Информация в приложенных документах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транспортно-экспедиционных услуг</w:t>
            </w:r>
          </w:p>
        </w:tc>
        <w:tc>
          <w:tcPr>
            <w:tcW w:w="5100" w:type="dxa"/>
            <w:shd w:val="clear" w:fill="fdf5e8"/>
          </w:tcPr>
          <w:p>
            <w:pPr>
              <w:ind w:left="113.47199999999999" w:right="113.47199999999999"/>
              <w:spacing w:before="120" w:after="120"/>
            </w:pPr>
            <w:r>
              <w:rPr/>
              <w:t xml:space="preserve">1 шт.,</w:t>
            </w:r>
            <w:br/>
            <w:r>
              <w:rPr/>
              <w:t xml:space="preserve">14,800,000.00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Информация в приложенных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52.29.2</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2023-1091643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Масложировая продукция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масложировая продукция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w:t>
            </w:r>
            <w:br/>
            <w:r>
              <w:rPr/>
              <w:t xml:space="preserve">  100088732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вопросы касаемо предмета закупки Шаг Артур Васильевич (ведущий инженер отдела закупок) +375(17)229-27-43 (вн. 726)
</w:t>
            </w:r>
            <w:br/>
            <w:r>
              <w:rPr/>
              <w:t xml:space="preserve">прием документов Басалай Наталья Александровна:  тел.: +375 (17) 229-27-43 (вн. 595);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В случае закупки товаров, происходящих не из государств, указанных в части первой настоящего подпункта, поставщики, предлагающие такие товары, в том числе с учетом положений абзаца 3 настоящего подпункта, допускаются к участию в процедурах закупки после согласования такого участия с Комиссией по рассмотрению закупок товаров (работ, услуг) за счет собственных средств, образованной Минским городским исполнительным комитетом.
Товары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закупки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
Документы, подтверждающие страну происхождения товаров определены частью второй подпункта 9.1.1 «Порядка осуществления закупок товаров (работ, услуг) за счет собственных средств СОАО «Коммунарка» (утверждён решением наблюдательного совета СОАО «Коммунарка» от 14.11.2022 (протокол № 380 (33-22)) и частью второй подпункта 2.16 Решения Минского городского Совета депутатов от 23.09.2022 №427 «Об определении порядка осуществления закупок товаров (работ, услуг) за счет собственных средств».
  К участию в закупке не допускаются:
- организации,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включенные в Реестр недобросовестных поставщиков;
- организации, физические лица, включая индивидуальных предпринимателей:
	предоставившие недостоверную информацию о себе;
	не предоставившие либо предоставившие неполную (неточную) информацию, касающуюся их квалификационных данных, и отказавшиеся предоставить соответствующую информацию в приемлемые для заказчика сроки;
	не соответствующие требованиям заказчика к квалификационным данным участников;
	не соответствующие требованиям, предъявляемым законодательством к осуществлению поставки товаров, являющихся предметом закупки открытого конкурса;
	зарекомендовавшие себя ненадлежащим образом и имеющие 3 и более акта забраковки товара в течение года по договорам поставки;
	не являющиеся производителями или их сбытовыми организациями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	предлагаемый товар которых является нетехнологичным при испытании образцов / использовании на производстве СОАО «Коммунарка».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участник обязан предоставить свидетельство о государственной регистрации предприятия (для нерезидентов Республики Беларусь – регистрационное удостоверение либо иной аналогичный документ);
- участнику необходимо подтвердить статус по отношению к предлагаемому товару: производитель, сбытовая организация производителя (официальный торговый представитель), посредник;
- участнику необходимо подтвердить, что предлагаемый товар надлежащего качества. Для этого необходимо предоставить следующие документы, подтверждающие качество и безопасность товара согласно требованиям конкурсных документов
	удостоверение о качестве; 
	декларации о соответствии ТР ТС 021/2011, ТР ТС 024/2011, ТР ТС 029/2012;
	протокол испытаний по показателям безопасности;
	протокол исследований по содержанию ГМО (либо гарантийное письмо от изготовите-ля).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цена за 1 кг товара без учёта НДС, с учетом НДС, ставку НДС. Зафиксированная цена является неизменной на протяжении всего срока действия Договора. В течение срока действия Договора цена может быть пересмотрена в сторону уменьшения на основании конъюнктуры рынка. Если цена на рынке уменьшилась, и Поставщик не изменил цену в сторону уменьшения по требованию Покупателя, Покупатель оставляет за собой право расторгнуть Договор в одностороннем порядке, уведомив Поставщика за 15 дней до даты расторжения;
</w:t>
            </w:r>
            <w:br/>
            <w:r>
              <w:rPr/>
              <w:t xml:space="preserve">2. условия оплаты: отсрочка платежа не менее 30 календарных дней от даты поставки на склад Покупателя;
</w:t>
            </w:r>
            <w:br/>
            <w:r>
              <w:rPr/>
              <w:t xml:space="preserve">3. условия поставки: франко-станция назначения г.Минск (для резидентов РБ); DAP-Minsk (для нерезидентов РБ);
</w:t>
            </w:r>
            <w:br/>
            <w:r>
              <w:rPr/>
              <w:t xml:space="preserve">4. сроки поставки (партиями согласно заявкам Покупателя):
</w:t>
            </w:r>
            <w:br/>
            <w:r>
              <w:rPr/>
              <w:t xml:space="preserve">	Лот №1 и лот №3 - с октября 2023 года по сентябрь 2024 года.
</w:t>
            </w:r>
            <w:br/>
            <w:r>
              <w:rPr/>
              <w:t xml:space="preserve">	Лот №2 - с декабря 2023 года по ноябрь 2024 года.
</w:t>
            </w:r>
            <w:br/>
            <w:r>
              <w:rPr/>
              <w:t xml:space="preserve">с указанием количества дней выполнения заявки от даты подачи заявки Покупателем;
</w:t>
            </w:r>
            <w:br/>
            <w:r>
              <w:rPr/>
              <w:t xml:space="preserve">5. срок действия предложения: не менее 90 календарных дней от даты вскрытия конвертов с конкурсными предложениями (конечного срока подачи предложений). Срок действия предложения распространяется на момент заключения договора и в течение срока его действия.
</w:t>
            </w:r>
            <w:br/>
            <w:r>
              <w:rPr/>
              <w:t xml:space="preserve">Дополнительные требования.
</w:t>
            </w:r>
            <w:br/>
            <w:r>
              <w:rPr/>
              <w:t xml:space="preserve">- предлагаемый товар должен иметь положительный опыт использования в производстве СОАО «Коммунарка» или иметь положительное заключение о соответствии по органолептическим и физико-химическим показателям по результатам тестирования в условиях СОАО «Коммунарка» (для получения указанных заключений участникам процедуры закупки необходимо предоставить образцы предлагаемого товара в количестве: 0,5 кг (на безвозмездной основе), в срок до дня конечного срока подачи предложений., а также следующие документы, подтверждающие качество и безопасность товара:
</w:t>
            </w:r>
            <w:br/>
            <w:r>
              <w:rPr/>
              <w:t xml:space="preserve">- декларация о соответствии ТР ТС 021/2011, ТР ТС 024/2011, ТР ТС 029/2012 (для организаций стран-участниц ЕАЭС);
</w:t>
            </w:r>
            <w:br/>
            <w:r>
              <w:rPr/>
              <w:t xml:space="preserve">- сертификат качества или удостоверение о качестве;
</w:t>
            </w:r>
            <w:br/>
            <w:r>
              <w:rPr/>
              <w:t xml:space="preserve">- протокол испытаний по показателям безопасности (в случае признания участника победителем необходимо предоставить протокол испытаний по показателям безопасности сроком давности не более 1 года);
</w:t>
            </w:r>
            <w:br/>
            <w:r>
              <w:rPr/>
              <w:t xml:space="preserve">- протокол исследований по содержанию ГМО (либо гарантийное письмо от изготовителя).
</w:t>
            </w:r>
            <w:br/>
            <w:r>
              <w:rPr/>
              <w:t xml:space="preserve">Для получения технологического заключения на производстве необходима отработка параметров с образцом товара в количестве:
</w:t>
            </w:r>
            <w:br/>
            <w:r>
              <w:rPr/>
              <w:t xml:space="preserve">	Лот №1 – 600 кг (приобретается у участника на договорной основе).
</w:t>
            </w:r>
            <w:br/>
            <w:r>
              <w:rPr/>
              <w:t xml:space="preserve">	Лот №2 – 4 000 кг (приобретается у участника на договорной основе).
</w:t>
            </w:r>
            <w:br/>
            <w:r>
              <w:rPr/>
              <w:t xml:space="preserve">	Лот №3 – 1 000 кг (приобретается у участника на договорной основе).
</w:t>
            </w:r>
            <w:br/>
            <w:r>
              <w:rPr/>
              <w:t xml:space="preserve">Для товара, не используемого ранее на производстве, требуется:
</w:t>
            </w:r>
            <w:br/>
            <w:r>
              <w:rPr/>
              <w:t xml:space="preserve">- положительное технологическое заключение Покупателя о возможности использования в процессе производства на установленных технологических линиях;
</w:t>
            </w:r>
            <w:br/>
            <w:r>
              <w:rPr/>
              <w:t xml:space="preserve">- наличие экспертного заключения о соответствии качества готовых кондитерских изделий по органолептическим показателям в течение срока годности (5-ти бальная система оценки, положительное заключение – не ниже 4 баллов).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 E-mail*(n.basalai@kommunarka.by), почте либо курьером по адресу: Республика Беларусь, 220033, г.Минск, ул.Аранская, 18, СОАО «Коммунарка», сектор сырья отдела закупок в запечатанных конвертах с пометкой «На закупку масложировой продукции» и пометкой «Не вскрывать до заседания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кондитерский жир для сбивных сортов (нуга), ирис</w:t>
            </w:r>
          </w:p>
        </w:tc>
        <w:tc>
          <w:tcPr>
            <w:tcW w:w="5100" w:type="dxa"/>
            <w:shd w:val="clear" w:fill="fdf5e8"/>
          </w:tcPr>
          <w:p>
            <w:pPr>
              <w:ind w:left="113.47199999999999" w:right="113.47199999999999"/>
              <w:spacing w:before="120" w:after="120"/>
            </w:pPr>
            <w:r>
              <w:rPr/>
              <w:t xml:space="preserve">100 000 кг,</w:t>
            </w:r>
            <w:br/>
            <w:r>
              <w:rPr/>
              <w:t xml:space="preserve">676,200.00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Республика Беларусь, г. Минск, 220033, ул. Аранская, 18, на условиях поставки согласно требованиям конкурсных документов (п.1.11.3. части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10.42.10.510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кондитерский жир для корпусов конфет</w:t>
            </w:r>
          </w:p>
        </w:tc>
        <w:tc>
          <w:tcPr>
            <w:tcW w:w="5100" w:type="dxa"/>
            <w:shd w:val="clear" w:fill="fdf5e8"/>
          </w:tcPr>
          <w:p>
            <w:pPr>
              <w:ind w:left="113.47199999999999" w:right="113.47199999999999"/>
              <w:spacing w:before="120" w:after="120"/>
            </w:pPr>
            <w:r>
              <w:rPr/>
              <w:t xml:space="preserve">800 000 кг,</w:t>
            </w:r>
            <w:br/>
            <w:r>
              <w:rPr/>
              <w:t xml:space="preserve">7,354,800.00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Республика Беларусь, г. Минск, 220033, ул. Аранская, 18, на условиях поставки согласно требованиям конкурсных документов (п.1.11.3. части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10.42.10.510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заменитель масла какао нетемперируемый нелауринового типа для производства глазурей</w:t>
            </w:r>
          </w:p>
        </w:tc>
        <w:tc>
          <w:tcPr>
            <w:tcW w:w="5100" w:type="dxa"/>
            <w:shd w:val="clear" w:fill="fdf5e8"/>
          </w:tcPr>
          <w:p>
            <w:pPr>
              <w:ind w:left="113.47199999999999" w:right="113.47199999999999"/>
              <w:spacing w:before="120" w:after="120"/>
            </w:pPr>
            <w:r>
              <w:rPr/>
              <w:t xml:space="preserve">500 000 кг,</w:t>
            </w:r>
            <w:br/>
            <w:r>
              <w:rPr/>
              <w:t xml:space="preserve">3,938,200.00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Республика Беларусь, г. Минск, 220033, ул. Аранская, 18, на условиях поставки согласно требованиям конкурсных документов (п.1.11.3. части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10.42.10.590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2023-1093081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Животноводство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комплекта технологического оборудования (комплект доильных установок с необходимыми аксессуарами-принадлежностями для доильного зала) для объекта строительства: «Реконструкция молочнотоварного комплекса вблизи дер.Черноручье Лиозненского района СУП «ДолжаАгро» ОАО «БелВитунифарм»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"Управление капитального строительства города Витебска"
</w:t>
            </w:r>
            <w:br/>
            <w:r>
              <w:rPr/>
              <w:t xml:space="preserve">Республика Беларусь, Витебская обл., г. Витебск, 210015, ул. Шубина, 5
</w:t>
            </w:r>
            <w:br/>
            <w:r>
              <w:rPr/>
              <w:t xml:space="preserve">+375 21 237 99 07
</w:t>
            </w:r>
            <w:br/>
            <w:r>
              <w:rPr/>
              <w:t xml:space="preserve"> ok_uks@vitebsk.by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Норко Антон Иванович (технические вопросы), Небелюк Игорь Валерьевич (организационные вопросы), тел: +375 21 237 93 42, факс: +375 21 237 93 42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технологического оборудования (комплект доильных установок с необходимыми аксессуарами-принадлежностями для доильного зала)</w:t>
            </w:r>
          </w:p>
        </w:tc>
        <w:tc>
          <w:tcPr>
            <w:tcW w:w="5100" w:type="dxa"/>
            <w:shd w:val="clear" w:fill="fdf5e8"/>
          </w:tcPr>
          <w:p>
            <w:pPr>
              <w:ind w:left="113.47199999999999" w:right="113.47199999999999"/>
              <w:spacing w:before="120" w:after="120"/>
            </w:pPr>
            <w:r>
              <w:rPr/>
              <w:t xml:space="preserve">1 компл.,</w:t>
            </w:r>
            <w:br/>
            <w:r>
              <w:rPr/>
              <w:t xml:space="preserve">4,470,000.00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Лиозненский район, вблизи дер.Черноручье СУП «ДолжаАгро», ОАО «БелВитунифарм».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28.30.82.000</w:t>
            </w:r>
          </w:p>
        </w:tc>
      </w:tr>
    </w:tbl>
    <w:p/>
    <w:p>
      <w:pPr>
        <w:ind w:left="113.47199999999999" w:right="113.47199999999999"/>
        <w:spacing w:before="120" w:after="120"/>
      </w:pPr>
      <w:r>
        <w:rPr>
          <w:b w:val="1"/>
          <w:bCs w:val="1"/>
        </w:rPr>
        <w:t xml:space="preserve">Процедура закупки № 2023-1091681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Масличные культуры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семена подсолнечника, класс 2, урожая 2023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"Витебский маслоэкстракционный завод"
</w:t>
            </w:r>
            <w:br/>
            <w:r>
              <w:rPr/>
              <w:t xml:space="preserve">Республика Беларусь, Витебская обл., г. Витебск, 210604, ул. М.Горького, 49
</w:t>
            </w:r>
            <w:br/>
            <w:r>
              <w:rPr/>
              <w:t xml:space="preserve">  300031680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Бас Руслан Владимирович, секретарь конкурсной комиссии, начальник отдела материально-технического отдела, (контактный телефон: 8(0212) 67 98 94, e-mail: komm.mez@tut.by).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w:t>
            </w:r>
            <w:br/>
            <w:r>
              <w:rPr/>
              <w:t xml:space="preserve">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w:t>
            </w:r>
            <w:br/>
            <w:r>
              <w:rPr/>
              <w:t xml:space="preserve">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w:t>
            </w:r>
            <w:br/>
            <w:r>
              <w:rPr/>
              <w:t xml:space="preserve">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семена подсолнечника, класс 2, урожая 2023 г.</w:t>
            </w:r>
          </w:p>
        </w:tc>
        <w:tc>
          <w:tcPr>
            <w:tcW w:w="5100" w:type="dxa"/>
            <w:shd w:val="clear" w:fill="fdf5e8"/>
          </w:tcPr>
          <w:p>
            <w:pPr>
              <w:ind w:left="113.47199999999999" w:right="113.47199999999999"/>
              <w:spacing w:before="120" w:after="120"/>
            </w:pPr>
            <w:r>
              <w:rPr/>
              <w:t xml:space="preserve">1 500 т,</w:t>
            </w:r>
            <w:br/>
            <w:r>
              <w:rPr/>
              <w:t xml:space="preserve">1,679,089.50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13.10.2023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01.11.95.900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семена подсолнечника, класс 2, урожая 2023 г.</w:t>
            </w:r>
          </w:p>
        </w:tc>
        <w:tc>
          <w:tcPr>
            <w:tcW w:w="5100" w:type="dxa"/>
            <w:shd w:val="clear" w:fill="fdf5e8"/>
          </w:tcPr>
          <w:p>
            <w:pPr>
              <w:ind w:left="113.47199999999999" w:right="113.47199999999999"/>
              <w:spacing w:before="120" w:after="120"/>
            </w:pPr>
            <w:r>
              <w:rPr/>
              <w:t xml:space="preserve">1 000 т,</w:t>
            </w:r>
            <w:br/>
            <w:r>
              <w:rPr/>
              <w:t xml:space="preserve">1,119,393.00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13.10.2023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01.11.95.900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семена подсолнечника, класс 2, урожая 2023 г.</w:t>
            </w:r>
          </w:p>
        </w:tc>
        <w:tc>
          <w:tcPr>
            <w:tcW w:w="5100" w:type="dxa"/>
            <w:shd w:val="clear" w:fill="fdf5e8"/>
          </w:tcPr>
          <w:p>
            <w:pPr>
              <w:ind w:left="113.47199999999999" w:right="113.47199999999999"/>
              <w:spacing w:before="120" w:after="120"/>
            </w:pPr>
            <w:r>
              <w:rPr/>
              <w:t xml:space="preserve">500 т,</w:t>
            </w:r>
            <w:br/>
            <w:r>
              <w:rPr/>
              <w:t xml:space="preserve">559,696.50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13.10.2023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Документация о закупке прикреплена к данному приглашению и находятся в открытом доступе на сайте www.icetrade.by. Документация о закупке может быть предоставлена участнику по электронной почте и факсу по его письменному запросу. Срок представления документации о закупке - 1 рабочий день.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01.11.95.900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2023-1092384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Асфальт / железобетон / бетон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СМР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Мешков Александр Александрович, тел. +375 23 637 32 90,
</w:t>
            </w:r>
            <w:br/>
            <w:r>
              <w:rPr/>
              <w:t xml:space="preserve">Турко Анна Васильевна, тел.: +375 23 637 58 44,
</w:t>
            </w:r>
            <w:br/>
            <w:r>
              <w:rPr/>
              <w:t xml:space="preserve">Клименко Светлана Валерьевна, тел.: +375 23 637 49 74,
</w:t>
            </w:r>
            <w:br/>
            <w:r>
              <w:rPr/>
              <w:t xml:space="preserve">Судибор Дмитрий Александрович, тел.: +375 23 637 58 53,
</w:t>
            </w:r>
            <w:br/>
            <w:r>
              <w:rPr/>
              <w:t xml:space="preserve">Белая Ирина Васильевна, тел.: +375 23 637 31 11 (вопросы касающиеся проекта договора).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приложения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приложения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строительства: "Устройство бетонных оснований и лотков ливневой канализации на трассах № 38, 45, 46, 47 участка темных нефтепродуктов"</w:t>
            </w:r>
          </w:p>
        </w:tc>
        <w:tc>
          <w:tcPr>
            <w:tcW w:w="5100" w:type="dxa"/>
            <w:shd w:val="clear" w:fill="fdf5e8"/>
          </w:tcPr>
          <w:p>
            <w:pPr>
              <w:ind w:left="113.47199999999999" w:right="113.47199999999999"/>
              <w:spacing w:before="120" w:after="120"/>
            </w:pPr>
            <w:r>
              <w:rPr/>
              <w:t xml:space="preserve">1 компл.,</w:t>
            </w:r>
            <w:br/>
            <w:r>
              <w:rPr/>
              <w:t xml:space="preserve">3,394,422.00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43.99.40.900</w:t>
            </w:r>
          </w:p>
        </w:tc>
      </w:tr>
    </w:tbl>
    <w:p/>
    <w:p>
      <w:pPr>
        <w:ind w:left="113.47199999999999" w:right="113.47199999999999"/>
        <w:spacing w:before="120" w:after="120"/>
      </w:pPr>
      <w:r>
        <w:rPr>
          <w:b w:val="1"/>
          <w:bCs w:val="1"/>
        </w:rPr>
        <w:t xml:space="preserve">Процедура закупки № 2023-1092547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Благоустройство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Гранитная плита мощения 200х200х40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"Промжилстрой"
</w:t>
            </w:r>
            <w:br/>
            <w:r>
              <w:rPr/>
              <w:t xml:space="preserve">Республика Беларусь, Могилевская обл., г. Могилев, 212035, пр-т Шмидта, 55
</w:t>
            </w:r>
            <w:br/>
            <w:r>
              <w:rPr/>
              <w:t xml:space="preserve">+375 222 32 21 54
</w:t>
            </w:r>
            <w:br/>
            <w:r>
              <w:rPr/>
              <w:t xml:space="preserve"> office@promgilstroi.by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Кушленкова Юлия Михайловна тел: +375 222 49 90 86, факс: +375 222 74 57 13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прикрепленных файлов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прикрепленных файлов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Гранитная плита мощения 200х200х40 мм</w:t>
            </w:r>
          </w:p>
        </w:tc>
        <w:tc>
          <w:tcPr>
            <w:tcW w:w="5100" w:type="dxa"/>
            <w:shd w:val="clear" w:fill="fdf5e8"/>
          </w:tcPr>
          <w:p>
            <w:pPr>
              <w:ind w:left="113.47199999999999" w:right="113.47199999999999"/>
              <w:spacing w:before="120" w:after="120"/>
            </w:pPr>
            <w:r>
              <w:rPr/>
              <w:t xml:space="preserve">7 671 кв. м,</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прикрепленных файлов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08.11.12.360</w:t>
            </w:r>
          </w:p>
        </w:tc>
      </w:tr>
    </w:tbl>
    <w:p/>
    <w:p>
      <w:pPr>
        <w:ind w:left="113.47199999999999" w:right="113.47199999999999"/>
        <w:spacing w:before="120" w:after="120"/>
      </w:pPr>
      <w:r>
        <w:rPr>
          <w:b w:val="1"/>
          <w:bCs w:val="1"/>
        </w:rPr>
        <w:t xml:space="preserve">Процедура закупки № 2023-1093132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работ по объекту «Реконструкция МТФ на 900 голов дойного стада по адресу: Ивьевский р-н, Лаздунский с/с, 1, северо-западнее аг.Лаздуны 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 Азот"
</w:t>
            </w:r>
            <w:br/>
            <w:r>
              <w:rPr/>
              <w:t xml:space="preserve">Республика Беларусь, Гродненская обл., Гродно, 230013, пр-т Космонавтов, 100
</w:t>
            </w:r>
            <w:br/>
            <w:r>
              <w:rPr/>
              <w:t xml:space="preserve">+ 375 152 79 55 15
</w:t>
            </w:r>
            <w:br/>
            <w:r>
              <w:rPr/>
              <w:t xml:space="preserve"> ko@azot.com.by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Коханый Антон Васильевич 80152 79 44 54     ko.stroy@azot.com.by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работ по объекту «Реконструкция МТФ на 900 голов дойного стада по адресу: Ивьевский р-н, Лаздунский с/с, 1, северо-западнее аг.Лаздуны 1»</w:t>
            </w:r>
          </w:p>
        </w:tc>
        <w:tc>
          <w:tcPr>
            <w:tcW w:w="5100" w:type="dxa"/>
            <w:shd w:val="clear" w:fill="fdf5e8"/>
          </w:tcPr>
          <w:p>
            <w:pPr>
              <w:ind w:left="113.47199999999999" w:right="113.47199999999999"/>
              <w:spacing w:before="120" w:after="120"/>
            </w:pPr>
            <w:r>
              <w:rPr/>
              <w:t xml:space="preserve">1 усл.,</w:t>
            </w:r>
            <w:br/>
            <w:r>
              <w:rPr/>
              <w:t xml:space="preserve">12,991,243.00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w:t>
            </w:r>
          </w:p>
        </w:tc>
      </w:tr>
    </w:tbl>
    <w:p/>
    <w:p>
      <w:pPr>
        <w:ind w:left="113.47199999999999" w:right="113.47199999999999"/>
        <w:spacing w:before="120" w:after="120"/>
      </w:pPr>
      <w:r>
        <w:rPr>
          <w:b w:val="1"/>
          <w:bCs w:val="1"/>
        </w:rPr>
        <w:t xml:space="preserve">Процедура закупки № 2023-1089948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"Городейский сахарный комбинат"
</w:t>
            </w:r>
            <w:br/>
            <w:r>
              <w:rPr/>
              <w:t xml:space="preserve">Республика Беларусь, Минская обл., Несвижский р-н, 222611, г.п. Городея, ул. Заводская, 2
</w:t>
            </w:r>
            <w:br/>
            <w:r>
              <w:rPr/>
              <w:t xml:space="preserve">+375 1770  62595
</w:t>
            </w:r>
            <w:br/>
            <w:r>
              <w:rPr/>
              <w:t xml:space="preserve"> kosmovich@gsr.by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Кудин Александр Сергеевич тел: +375 1770 62434, факс: +375 1770 62434, e-mail: apk@gsr.by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Cогласно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Cогласно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для строительства объекта: «ПРОДУКТОВОЕ ОТДЕЛЕНИЕ. УСТАНОВКА ВЕРТИКАЛЬНОГО ИСПАРИТЕЛЬНОГО ВАКУУМ АППАРАТА (ВКТ) НЕПРЕРЫВНОГО ДЕЙСТВИЯ ДЛЯ ВАРКИ УТФЕЛЯ III-ГО ПРОДУКТА С МОДЕРНИЗАЦИЕЙ ТЕХНОЛОГИЧЕСКОЙ СХЕМЫ" 2-Я ОЧЕРЕДЬ»</w:t>
            </w:r>
          </w:p>
        </w:tc>
        <w:tc>
          <w:tcPr>
            <w:tcW w:w="5100" w:type="dxa"/>
            <w:shd w:val="clear" w:fill="fdf5e8"/>
          </w:tcPr>
          <w:p>
            <w:pPr>
              <w:ind w:left="113.47199999999999" w:right="113.47199999999999"/>
              <w:spacing w:before="120" w:after="120"/>
            </w:pPr>
            <w:r>
              <w:rPr/>
              <w:t xml:space="preserve">1 раб.,</w:t>
            </w:r>
            <w:br/>
            <w:r>
              <w:rPr/>
              <w:t xml:space="preserve">3,694,004.45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Cогласно документации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2023-1091784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работ для объекта: «Строительство 40-квартирного жилого дома в микрорайоне «Митрополь-1» в г. Новогрудке, позиция 47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Новогрудского района"
</w:t>
            </w:r>
            <w:br/>
            <w:r>
              <w:rPr/>
              <w:t xml:space="preserve">Республика Беларусь, Гродненская обл., г. Новогрудок, 231400, ул. Мицкевича, 9 а
</w:t>
            </w:r>
            <w:br/>
            <w:r>
              <w:rPr/>
              <w:t xml:space="preserve">  500031392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Песецкая Елена Михайловна, +375 15 974 33 35, uks_novogrudok@tyt.by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могут ознакомиться с документацией бесплатно на основании письменной заявки, направленной в адрес Заказчика г. Новогрудок ул. Мицкевича, 9а либо по факсу 801597 4-92-85, либо по электронной почте uks_novogrudok@tut.by (с пометкой в конкурсную комиссию) оформляются на бланке предприятия с указанием номера закупки, предмета закупки, адреса электронной почты участника, телефона контактного лица (форма заявки прилагается).
</w:t>
            </w:r>
            <w:br/>
            <w:r>
              <w:rPr/>
              <w:t xml:space="preserve">Документация для конкурентных переговоров, предоставляется участнику не позднее рабочего дня следующего за днем выполнения участником условий приобретения (получения) данной документации путем направления по электронной или факсимильной связи.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для конкурентных переговоров подаются участниками по адресу: Гродненская область, город Новогрудок, ул. Мицкевича 9а кабинет №4 заказной корреспонденцией с обратным уведомлением или вручаются под роспись секретарю конкурсной комиссии. При невыполнении этих требований, организатор не несет ответственность в случае потери.
</w:t>
            </w:r>
            <w:br/>
            <w:r>
              <w:rPr/>
              <w:t xml:space="preserve">Предложения участников на конкурентные переговоры регистрируются в порядке их поступления с указанием даты и времени. По требованию участника ему выдается расписка с указанием даты и времени получения предложения на конкурентные переговоры.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для объекта: «Строительство 40-квартирного жилого дома в микрорайоне «Митрополь-1» в г. Новогрудке, позиция 47 по генплану».</w:t>
            </w:r>
          </w:p>
        </w:tc>
        <w:tc>
          <w:tcPr>
            <w:tcW w:w="5100" w:type="dxa"/>
            <w:shd w:val="clear" w:fill="fdf5e8"/>
          </w:tcPr>
          <w:p>
            <w:pPr>
              <w:ind w:left="113.47199999999999" w:right="113.47199999999999"/>
              <w:spacing w:before="120" w:after="120"/>
            </w:pPr>
            <w:r>
              <w:rPr/>
              <w:t xml:space="preserve">1 объект(а,ов),</w:t>
            </w:r>
            <w:br/>
            <w:r>
              <w:rPr/>
              <w:t xml:space="preserve">5,722,213.40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19.10.2023 по 13.08.2024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231400, Республика Беларусь, Гродненская область, г. Новогрудок, м-н «Митрополь-1».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2023-1092786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объектов связи по Минской области (строительство телефонной канализации, прокладка ВОК и парного кабеля, строительство сетей PON. MSAN. DSLAM. станционных сооружений связи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Минский филиал Республиканского унитарного предприятия "Белтелеком"
</w:t>
            </w:r>
            <w:br/>
            <w:r>
              <w:rPr/>
              <w:t xml:space="preserve">Республика Беларусь, Минская обл., г. Минск, 220088, ул.Захарова, 57
</w:t>
            </w:r>
            <w:br/>
            <w:r>
              <w:rPr/>
              <w:t xml:space="preserve">Тел. (017) 500 11 44
</w:t>
            </w:r>
            <w:br/>
            <w:r>
              <w:rPr/>
              <w:t xml:space="preserve"> Priemnaya@minsk.beltelecom.by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Новаковская Елена Ивановна, тел: +375 17 500 14 40,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заказчик имеет право на отказ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объектов связи 2023г.</w:t>
            </w:r>
          </w:p>
        </w:tc>
        <w:tc>
          <w:tcPr>
            <w:tcW w:w="5100" w:type="dxa"/>
            <w:shd w:val="clear" w:fill="fdf5e8"/>
          </w:tcPr>
          <w:p>
            <w:pPr>
              <w:ind w:left="113.47199999999999" w:right="113.47199999999999"/>
              <w:spacing w:before="120" w:after="120"/>
            </w:pPr>
            <w:r>
              <w:rPr/>
              <w:t xml:space="preserve">19 объект(а,ов),</w:t>
            </w:r>
            <w:br/>
            <w:r>
              <w:rPr/>
              <w:t xml:space="preserve">3,730,411.20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42.22.21.200</w:t>
            </w:r>
          </w:p>
        </w:tc>
      </w:tr>
    </w:tbl>
    <w:p/>
    <w:p>
      <w:pPr>
        <w:ind w:left="113.47199999999999" w:right="113.47199999999999"/>
        <w:spacing w:before="120" w:after="120"/>
      </w:pPr>
      <w:r>
        <w:rPr>
          <w:b w:val="1"/>
          <w:bCs w:val="1"/>
        </w:rPr>
        <w:t xml:space="preserve">Процедура закупки № 2023-1093005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Строительно-монтажные работы по объекту: «Реконструкция изолированного помещения по шоссе Гомельскому, 23-1 в г.Могилеве с благоустройством прилегающей территории, 1-ая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почтовой связи "БЕЛПОЧТА"
</w:t>
            </w:r>
            <w:br/>
            <w:r>
              <w:rPr/>
              <w:t xml:space="preserve">Республика Беларусь, г. Минск,  220050, пр-т Независимости, 10
</w:t>
            </w:r>
            <w:br/>
            <w:r>
              <w:rPr/>
              <w:t xml:space="preserve">(017) 316 11 70
</w:t>
            </w:r>
            <w:br/>
            <w:r>
              <w:rPr/>
              <w:t xml:space="preserve"> office@belpost.by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Гололобов Павел Сергеевич, тел: +375 222 64-42-42, адрес эл. почты: Gololobov@mogilev.belpost.by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документов на закупку (в прикрепленном файле).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требованиям документов на закупку (в прикрепленном файле).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Строительно-монтажные работы по объекту: «Реконструкция изолированного помещения по шоссе Гомельскому, 23-1 в г.Могилеве с благоустройством прилегающей территории, 1-ая очередь строительства»</w:t>
            </w:r>
          </w:p>
        </w:tc>
        <w:tc>
          <w:tcPr>
            <w:tcW w:w="5100" w:type="dxa"/>
            <w:shd w:val="clear" w:fill="fdf5e8"/>
          </w:tcPr>
          <w:p>
            <w:pPr>
              <w:ind w:left="113.47199999999999" w:right="113.47199999999999"/>
              <w:spacing w:before="120" w:after="120"/>
            </w:pPr>
            <w:r>
              <w:rPr/>
              <w:t xml:space="preserve">1 объект(а,ов),</w:t>
            </w:r>
            <w:br/>
            <w:r>
              <w:rPr/>
              <w:t xml:space="preserve">4,172,690.00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Могилев, Гомельское шоссе,23-1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41.00.40.200</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2023-1091871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Полимерная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Преформа из полиэтилентерефталата Bericap 38 мм для бутылок 0,25 л., 0,33 л.. 0,45 л., 0,5 л, 0,85 л.,1,0 л.,1,5 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проведения закупки -  Климюк Марина Владимировна  (8-0152- 43-01-73,  gmk-snab@yandex.ru), по техническим вопросам проведения закупки – Станиславчик Диана Георгиевна – 80152-45-39-35)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требований документации и ТЗ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требований документации и ТЗ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требований документации и ТЗ</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требований документации и ТЗ</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требований документации и ТЗ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Преформа из полиэтилентерефталата Bericap 38 мм бесцветная для бутылки 1,5 л.</w:t>
            </w:r>
          </w:p>
        </w:tc>
        <w:tc>
          <w:tcPr>
            <w:tcW w:w="5100" w:type="dxa"/>
            <w:shd w:val="clear" w:fill="fdf5e8"/>
          </w:tcPr>
          <w:p>
            <w:pPr>
              <w:ind w:left="113.47199999999999" w:right="113.47199999999999"/>
              <w:spacing w:before="120" w:after="120"/>
            </w:pPr>
            <w:r>
              <w:rPr/>
              <w:t xml:space="preserve">1 000 000 шт.,</w:t>
            </w:r>
            <w:br/>
            <w:r>
              <w:rPr/>
              <w:t xml:space="preserve">194,400.00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требований документации и ТЗ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Преформа из полиэтилентерефталата Bericap 38 мм белая для бутылки 1,5 л.</w:t>
            </w:r>
          </w:p>
        </w:tc>
        <w:tc>
          <w:tcPr>
            <w:tcW w:w="5100" w:type="dxa"/>
            <w:shd w:val="clear" w:fill="fdf5e8"/>
          </w:tcPr>
          <w:p>
            <w:pPr>
              <w:ind w:left="113.47199999999999" w:right="113.47199999999999"/>
              <w:spacing w:before="120" w:after="120"/>
            </w:pPr>
            <w:r>
              <w:rPr/>
              <w:t xml:space="preserve">10 000 000 шт.,</w:t>
            </w:r>
            <w:br/>
            <w:r>
              <w:rPr/>
              <w:t xml:space="preserve">1,980,000.00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требований документации и ТЗ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Преформа из полиэтилентерефталата Bericap 38 мм бесцветная для бутылки 1,0 л.</w:t>
            </w:r>
          </w:p>
        </w:tc>
        <w:tc>
          <w:tcPr>
            <w:tcW w:w="5100" w:type="dxa"/>
            <w:shd w:val="clear" w:fill="fdf5e8"/>
          </w:tcPr>
          <w:p>
            <w:pPr>
              <w:ind w:left="113.47199999999999" w:right="113.47199999999999"/>
              <w:spacing w:before="120" w:after="120"/>
            </w:pPr>
            <w:r>
              <w:rPr/>
              <w:t xml:space="preserve">700 000 шт.,</w:t>
            </w:r>
            <w:br/>
            <w:r>
              <w:rPr/>
              <w:t xml:space="preserve">81,480.00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требований документации и ТЗ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Лот 4: Преформа из полиэтилентерефталата Bericap 38 мм белая  для бутылки 0,85 л -  1,0 л.</w:t>
            </w:r>
          </w:p>
        </w:tc>
        <w:tc>
          <w:tcPr>
            <w:tcW w:w="5100" w:type="dxa"/>
            <w:shd w:val="clear" w:fill="fdf5e8"/>
          </w:tcPr>
          <w:p>
            <w:pPr>
              <w:ind w:left="113.47199999999999" w:right="113.47199999999999"/>
              <w:spacing w:before="120" w:after="120"/>
            </w:pPr>
            <w:r>
              <w:rPr/>
              <w:t xml:space="preserve">9 000 000 шт.,</w:t>
            </w:r>
            <w:br/>
            <w:r>
              <w:rPr/>
              <w:t xml:space="preserve">1,080,000.00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требований документации и ТЗ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Лот 5: Преформа из полиэтилентерефталата Bericap 38 мм белая для бутылки 0,33 л.,0,45 л.,0,5 л.</w:t>
            </w:r>
          </w:p>
        </w:tc>
        <w:tc>
          <w:tcPr>
            <w:tcW w:w="5100" w:type="dxa"/>
            <w:shd w:val="clear" w:fill="fdf5e8"/>
          </w:tcPr>
          <w:p>
            <w:pPr>
              <w:ind w:left="113.47199999999999" w:right="113.47199999999999"/>
              <w:spacing w:before="120" w:after="120"/>
            </w:pPr>
            <w:r>
              <w:rPr/>
              <w:t xml:space="preserve">5 000 000 шт.,</w:t>
            </w:r>
            <w:br/>
            <w:r>
              <w:rPr/>
              <w:t xml:space="preserve">618,000.00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требований документации и ТЗ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Лот 6: Преформа из полиэтилентерефталата Bericap 38 мм белая для бутылки 0,25 л.</w:t>
            </w:r>
          </w:p>
        </w:tc>
        <w:tc>
          <w:tcPr>
            <w:tcW w:w="5100" w:type="dxa"/>
            <w:shd w:val="clear" w:fill="fdf5e8"/>
          </w:tcPr>
          <w:p>
            <w:pPr>
              <w:ind w:left="113.47199999999999" w:right="113.47199999999999"/>
              <w:spacing w:before="120" w:after="120"/>
            </w:pPr>
            <w:r>
              <w:rPr/>
              <w:t xml:space="preserve">1 500 000 шт.,</w:t>
            </w:r>
            <w:br/>
            <w:r>
              <w:rPr/>
              <w:t xml:space="preserve">190,800.00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06.05.2024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требований документации и ТЗ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22.22.19</w:t>
            </w:r>
          </w:p>
        </w:tc>
      </w:tr>
    </w:tbl>
    <w:p/>
    <w:p>
      <w:pPr>
        <w:ind w:left="113.47199999999999" w:right="113.47199999999999"/>
        <w:spacing w:before="120" w:after="120"/>
      </w:pPr>
      <w:r>
        <w:rPr>
          <w:b w:val="1"/>
          <w:bCs w:val="1"/>
        </w:rPr>
        <w:t xml:space="preserve">Процедура закупки № 2023-1091589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Стеклянная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бутылки стеклянной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 КРИСТАЛЛ" - управляющая компания холдинга "МИНСК КРИСТАЛЛ ГРУПП"
</w:t>
            </w:r>
            <w:br/>
            <w:r>
              <w:rPr/>
              <w:t xml:space="preserve">Республика Беларусь, г. Минск,  220030, РЕСПУБЛИКА БЕЛАРУСЬ, 220030, г.Минск, ул.Октябрьская, д.15
</w:t>
            </w:r>
            <w:br/>
            <w:r>
              <w:rPr/>
              <w:t xml:space="preserve">  600013329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Кушнер Дмитрий Александрович, +375 17 328 52 89, dkushner@kristal.by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законодательством.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Вся информация размещена на сайте 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Конечный срок подачи предложений 02.10.2023г. до 10.00 час. по адресу: 220030, г. Минск, ул. Октябрьская, 15, каб. 32, секретарю комиссии №1 либо на электронную почту dkushner@kristal.by.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11 000 000 шт.,</w:t>
            </w:r>
            <w:br/>
            <w:r>
              <w:rPr/>
              <w:t xml:space="preserve">4,064,500.00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Октябрьская, д. 15.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3 600 000 шт.,</w:t>
            </w:r>
            <w:br/>
            <w:r>
              <w:rPr/>
              <w:t xml:space="preserve">1,548,000.00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Октябрьская, 15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3 000 000 шт.,</w:t>
            </w:r>
            <w:br/>
            <w:r>
              <w:rPr/>
              <w:t xml:space="preserve">1,818,600.00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Октябрьская, 15.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5 700 000 шт.,</w:t>
            </w:r>
            <w:br/>
            <w:r>
              <w:rPr/>
              <w:t xml:space="preserve">1,551,540.00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Октябрьская, 15.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2023-1084933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Оборудование для автосервиса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Установка для заправки системы кондиционирования трактора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Баркун Алексей Александрович (технические вопросы)	тел. +375 17 398-90-15
</w:t>
            </w:r>
            <w:br/>
            <w:r>
              <w:rPr/>
              <w:t xml:space="preserve">Свидрицкий Роман Владимирович (вопросы по оформлению и содержанию конкурсного предложения) 	тел. +375 17 369-24-72
</w:t>
            </w:r>
            <w:br/>
            <w:r>
              <w:rPr/>
              <w:t xml:space="preserve">Лайша Артур Сергеевич (процедурные вопросы) тел. +375 17 398-99-58 e-mail: bkkzsbir@mtz.by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24.08.2023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Не допускается не предусмотренное законодательством ограничение доступа поставщиков (подрядчиков, исполнителей) к участию в процедуре закупки.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Приложении №3 к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Условный код процедуры закупки 938-938-02/221
</w:t>
            </w:r>
            <w:br/>
            <w:r>
              <w:rPr/>
              <w:t xml:space="preserve">Предлагаемое оборудование новое, не бывшее в эксплуатации, изготовленное не ранее 2023г.
</w:t>
            </w:r>
            <w:br/>
            <w:r>
              <w:rPr/>
              <w:t xml:space="preserve">При проведении процедуры закупки преференциальная поправка в размере 15 процентов к цене предложения участника процедуры закупки применяется, т.к. товар включен в приложение к постановлению Совета Министров Республики Беларусь от 14 февраля 2022 г. N 80 "О подтверждении производства промышленной продукции на территории Республики Беларусь", при условии предоставления одного из документов, указанных в пункте 3 Приложения №3 к ДОКУМЕНТАЦИИ О ЗАКУПКЕ.
</w:t>
            </w:r>
            <w:br/>
            <w:r>
              <w:rPr/>
              <w:t xml:space="preserve">   С участниками, чьи конкурсные предложения признаны соответствующими требованиям ДОКУМЕНТАЦИИ О ЗАКУПКЕ, проводятся переговоры по снижению цены и улучшению других условий предложений.
</w:t>
            </w:r>
            <w:br/>
            <w:r>
              <w:rPr/>
              <w:t xml:space="preserve">   Иные сведения указаны в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(см. прикрепленный файл)
</w:t>
            </w:r>
            <w:br/>
            <w:r>
              <w:rPr/>
              <w:t xml:space="preserve">Участник вправе обратиться к контактным лицам (по принадлежности вопросов), указанным в приглашении, с запросом о разъяснении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Конкурсное предложение оформляется на бумажном носителе и должно соответствовать требованиям ДОКУМЕНТАЦИИ О ЗАКУПКЕ и внесенным в нее дополнениям.
</w:t>
            </w:r>
            <w:br/>
            <w:r>
              <w:rPr/>
              <w:t xml:space="preserve">    Конкурсное предложение предоставляется в запечатанном конверте в двух экземплярах на русском языке, указав при этом на каждом экземпляре соответственно «Оригинал», «Копия». Оригинал и копия должны содержать одинаковый набор документов с их 
</w:t>
            </w:r>
            <w:br/>
            <w:r>
              <w:rPr/>
              <w:t xml:space="preserve">описью. В случае расхождений преимущество будет иметь оригинал.
</w:t>
            </w:r>
            <w:br/>
            <w:r>
              <w:rPr/>
              <w:t xml:space="preserve">    Конверт с конкурсным предложением предоставляется в почтовую экспедицию ОАО «МТЗ» по адресу: Республика Беларусь, 220070, г. Минск, ул. Долгобродская, 29.
</w:t>
            </w:r>
            <w:br/>
            <w:r>
              <w:rPr/>
              <w:t xml:space="preserve">    Пример оформления конверта согласно Приложению №2 к ДОКУМЕНТАЦИИ О ЗАКУПКЕ (см. прикрепленный файл).
</w:t>
            </w:r>
            <w:br/>
            <w:r>
              <w:rPr/>
              <w:t xml:space="preserve">    Участник несет все расходы, связанные с подготовкой и подачей (доставкой) своего конкурсного предложения, а Заказчик ни в коем случае не отвечает и не несет обязательств по этим расходам независимо от характера проведения и результатов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для заправки системы кондиционирования трактора</w:t>
            </w:r>
          </w:p>
        </w:tc>
        <w:tc>
          <w:tcPr>
            <w:tcW w:w="5100" w:type="dxa"/>
            <w:shd w:val="clear" w:fill="fdf5e8"/>
          </w:tcPr>
          <w:p>
            <w:pPr>
              <w:ind w:left="113.47199999999999" w:right="113.47199999999999"/>
              <w:spacing w:before="120" w:after="120"/>
            </w:pPr>
            <w:r>
              <w:rPr/>
              <w:t xml:space="preserve">2 шт.,</w:t>
            </w:r>
            <w:br/>
            <w:r>
              <w:rPr/>
              <w:t xml:space="preserve">4,148,880.00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участников (резидентов Республики Беларусь):	г. Минск, ОАО «МТЗ» (склад ОАО «МТЗ»). Поставка товара на склад Покупателя производится транспортом Поставщика и за его счет. Поставщик берет на себя обязательства и несет расходы, связанные с оформлением документов на вывоз товара, а также расходы по погрузке и доставке товара на склад Покупателя. (Для товара по импорту: на Поставщика также возлагаются все расходы по уплате таможенных пошлин, налогов и других обязательных платежей).
</w:t>
            </w:r>
            <w:br/>
            <w:r>
              <w:rPr/>
              <w:t xml:space="preserve">Для участников (нерезидентов Республики Беларусь – страны таможенного союза (ЕАЭС)): DDP, г. Минск, ОАО «МТЗ» (INCOTERMS)
</w:t>
            </w:r>
            <w:br/>
            <w:r>
              <w:rPr/>
              <w:t xml:space="preserve">Для участников (нерезидентов Республики Беларусь): DAP, г. Минск, ОАО «МТЗ», ул. Радиальная 19, СВХ «СВ-0602/0000274» (INCOTERMS) ПТО «Белювелирторг», код 06544,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28.99.39.960</w:t>
            </w:r>
          </w:p>
        </w:tc>
      </w:tr>
    </w:tbl>
    <w:p/>
    <w:p>
      <w:pPr>
        <w:ind w:left="113.47199999999999" w:right="113.47199999999999"/>
        <w:spacing w:before="120" w:after="120"/>
      </w:pPr>
      <w:r>
        <w:rPr>
          <w:b w:val="1"/>
          <w:bCs w:val="1"/>
        </w:rPr>
        <w:t xml:space="preserve">Процедура закупки № 2023-1092847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Специализированный автотранспорт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 оборудования колтюбингового с тяговым усилием инжектора не менее 63 тн</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Сухоносова Наталья Николаевна	+375 (232) 793305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оборудования колтюбингового с тяговым усилием инжектора не менее 63 тн</w:t>
            </w:r>
          </w:p>
        </w:tc>
        <w:tc>
          <w:tcPr>
            <w:tcW w:w="5100" w:type="dxa"/>
            <w:shd w:val="clear" w:fill="fdf5e8"/>
          </w:tcPr>
          <w:p>
            <w:pPr>
              <w:ind w:left="113.47199999999999" w:right="113.47199999999999"/>
              <w:spacing w:before="120" w:after="120"/>
            </w:pPr>
            <w:r>
              <w:rPr/>
              <w:t xml:space="preserve">1 шт.,</w:t>
            </w:r>
            <w:br/>
            <w:r>
              <w:rPr/>
              <w:t xml:space="preserve">16,705,500.00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29.10.59.900</w:t>
            </w:r>
          </w:p>
        </w:tc>
      </w:tr>
    </w:tbl>
    <w:p/>
    <w:p>
      <w:pPr>
        <w:ind w:left="113.47199999999999" w:right="113.47199999999999"/>
        <w:spacing w:before="120" w:after="120"/>
      </w:pPr>
      <w:r>
        <w:rPr>
          <w:color w:val="red"/>
          <w:b w:val="1"/>
          <w:bCs w:val="1"/>
        </w:rPr>
        <w:t xml:space="preserve">ОТРАСЛЬ: ФАРМАКОЛОГИЯ </w:t>
      </w:r>
    </w:p>
    <w:p>
      <w:pPr>
        <w:ind w:left="113.47199999999999" w:right="113.47199999999999"/>
        <w:spacing w:before="120" w:after="120"/>
      </w:pPr>
      <w:r>
        <w:rPr>
          <w:b w:val="1"/>
          <w:bCs w:val="1"/>
        </w:rPr>
        <w:t xml:space="preserve">Процедура закупки № 2023-1093079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Фармакология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Амлодипина бесилат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Данилова Алиса Олеговна, +375 17 776 65 07, annaaf@borimed.com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о закупке исходных материалов, упаковочных материалов и иных товаров ОАО «БЗМП» за счёт собственных средств с применением процедуры открытого конкурса, утвержденных 26.09.2023 г., размещенных в сети Интернет на официальном сайте открытого акционерного общества «Борисовский завод медицинских препаратов» www. borimed.сom, в разделе «Закупки» → «Отдел закупок» → «Дата проведения: 13.10.2023» →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Надлежаще заверенную копию свидетельства о государственной регистрации юридического лица, либо индивидуального предпринимателя (для резидентов РБ); 2) Надлежаще заверенную копию выписки из торгового реестра страны регистрации участника, либо иной равноценный документ, подтверждающий регистрацию участника с приложенным нотариально заверенным переводом данного документа на русский язык. 3) Заверенную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до 10:00 13.10.2023. Место: Республика Беларусь, г. Борисов, ул. Чапаева, 64. Порядок представления: в свободном порядке по заявке участника либо на сайте заказчика www.borimed.com, в разделе «Закупки» → «Отдел закупок» → «Дата проведения: 13.10.2023» → «Конкурсные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г. Борисов, ул. Чапаева, 64. Порядок представления конкурсных предложений: в виде почтового отправления в запечатанном конверте с помощью курьерской доставки или доставки нарочным в запечатанном конверте в административно-хозяйственный отдел ОАО «БЗМП» либо в электронном виде по e-mail: aho.zakupki_oz@borimed.com, с указанием объективной причины невозможности представления конкурсного предложения на бумажном носителе по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Амлодипина бесилат (Prudence Pharma Chem, India)</w:t>
            </w:r>
          </w:p>
        </w:tc>
        <w:tc>
          <w:tcPr>
            <w:tcW w:w="5100" w:type="dxa"/>
            <w:shd w:val="clear" w:fill="fdf5e8"/>
          </w:tcPr>
          <w:p>
            <w:pPr>
              <w:ind w:left="113.47199999999999" w:right="113.47199999999999"/>
              <w:spacing w:before="120" w:after="120"/>
            </w:pPr>
            <w:r>
              <w:rPr/>
              <w:t xml:space="preserve">1 000 кг,</w:t>
            </w:r>
            <w:br/>
            <w:r>
              <w:rPr/>
              <w:t xml:space="preserve">223,961.00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20.14.52.800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Амлодипина бесилат (Prudence Pharma Chem, India  или Amsal Chem Private Limited, India)</w:t>
            </w:r>
          </w:p>
        </w:tc>
        <w:tc>
          <w:tcPr>
            <w:tcW w:w="5100" w:type="dxa"/>
            <w:shd w:val="clear" w:fill="fdf5e8"/>
          </w:tcPr>
          <w:p>
            <w:pPr>
              <w:ind w:left="113.47199999999999" w:right="113.47199999999999"/>
              <w:spacing w:before="120" w:after="120"/>
            </w:pPr>
            <w:r>
              <w:rPr/>
              <w:t xml:space="preserve">1 000 кг,</w:t>
            </w:r>
            <w:br/>
            <w:r>
              <w:rPr/>
              <w:t xml:space="preserve">223,961.00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20.14.52.800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Бисопролола фумарат</w:t>
            </w:r>
          </w:p>
        </w:tc>
        <w:tc>
          <w:tcPr>
            <w:tcW w:w="5100" w:type="dxa"/>
            <w:shd w:val="clear" w:fill="fdf5e8"/>
          </w:tcPr>
          <w:p>
            <w:pPr>
              <w:ind w:left="113.47199999999999" w:right="113.47199999999999"/>
              <w:spacing w:before="120" w:after="120"/>
            </w:pPr>
            <w:r>
              <w:rPr/>
              <w:t xml:space="preserve">1 500 кг,</w:t>
            </w:r>
            <w:br/>
            <w:r>
              <w:rPr/>
              <w:t xml:space="preserve">1,596,957.00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20.14.42.900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Пирацетам инъекционный (Northeast Pharmaceutical Group Co., Ltd, China)</w:t>
            </w:r>
          </w:p>
        </w:tc>
        <w:tc>
          <w:tcPr>
            <w:tcW w:w="5100" w:type="dxa"/>
            <w:shd w:val="clear" w:fill="fdf5e8"/>
          </w:tcPr>
          <w:p>
            <w:pPr>
              <w:ind w:left="113.47199999999999" w:right="113.47199999999999"/>
              <w:spacing w:before="120" w:after="120"/>
            </w:pPr>
            <w:r>
              <w:rPr/>
              <w:t xml:space="preserve">24 000 кг,</w:t>
            </w:r>
            <w:br/>
            <w:r>
              <w:rPr/>
              <w:t xml:space="preserve">1,343,803.00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20.14.52.800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Пирацетам инъекционный (Northeast Pharmaceutical Group Co., Ltd, Китай или Jiangxi Yuehua Pharmaceutical Co., Ltd., Китай)</w:t>
            </w:r>
          </w:p>
        </w:tc>
        <w:tc>
          <w:tcPr>
            <w:tcW w:w="5100" w:type="dxa"/>
            <w:shd w:val="clear" w:fill="fdf5e8"/>
          </w:tcPr>
          <w:p>
            <w:pPr>
              <w:ind w:left="113.47199999999999" w:right="113.47199999999999"/>
              <w:spacing w:before="120" w:after="120"/>
            </w:pPr>
            <w:r>
              <w:rPr/>
              <w:t xml:space="preserve">12 000 кг,</w:t>
            </w:r>
            <w:br/>
            <w:r>
              <w:rPr/>
              <w:t xml:space="preserve">671,883.00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20.14.52.800</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2023-1092560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Этиленгликоль соответствующий  ГОСТ 19710-2019 высший сорт  или  аналог.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"Могилевхимволокно"
</w:t>
            </w:r>
            <w:br/>
            <w:r>
              <w:rPr/>
              <w:t xml:space="preserve">Республика Беларусь, Могилевская обл., Могилев, 212035, г.Могилев-35
</w:t>
            </w:r>
            <w:br/>
            <w:r>
              <w:rPr/>
              <w:t xml:space="preserve">  700117487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Должностные лица, которым вменено в обязанность поддерживать связь с претендентами:
</w:t>
            </w:r>
            <w:br/>
            <w:r>
              <w:rPr/>
              <w:t xml:space="preserve">  - ответственный исполнитель – ведущий экономист по МТС управления МТС  Зайцева Алеся Александровна, рабочий телефон: +375 (222) 49-99-48,  адрес: Республика Беларусь, г. Могилев, 212035, ОАО «Могилевхимволокно»;
</w:t>
            </w:r>
            <w:br/>
            <w:r>
              <w:rPr/>
              <w:t xml:space="preserve">	-  начальник управления материально-технического снабжения Галиновская Алеся Николаевна,  рабочий телефон:  (+375222) 49-99-06, адрес: Республика Беларусь, г. Могилев, 212035, ОАО «Могилевхимволокно».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Требования к участникам: 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конкурсной документации (документации  о закупке) в соответствии с Положением о порядке осуществления закупок товаров  (работ, услуг) за счет собственных средств в ОАО «Могилевхимволокно», утвержденного Приказом генерального директора ОАО «Могилевхимволокно»  №740 от 28.12.2022 (далее Положение), за  исключением юридических и физических лиц, в том числе, индивидуальных предпринимателей, включённых в «Реестр поставщиков (подрядчиков, исполнителей), временно не допускаемых к закупкам», размещённый в открытом доступе в информационной системе «Тендеры».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Перечень документов и информации, которые участник обязан представить для подтверждения своих данных:
- полное юридическое наименование, сведения об организационно-правовой форме, полный юридический адрес и почтовые реквизиты юридического лица (подразделения), уполномоченного заключать контракт, копию свидетельства о государственной регистрации, копию устава;
- копию учредительного документа для последующего анализа состава учредителей с целью выявления аффилированных лиц и учета данной информации при принятии решения о выборе победителя;
- полное наименование должности, фамилию, имя и отчества лица, уполномоченного подписывать (заключать) контракт, паспортные данные (для физического лица, включая индивидуального предпринимателя);
Участник, предлагающий поставку товара на условиях предварительной оплаты, в обязательном порядке представляет заказчику документы и сведения, подтверждающие его экономическое и финансовое положение. Такими документами могут быть:  бухгалтерский баланс (выписку из книги учета доходов и расходов – для участников, применяющих упрощенную систему налогообложения) за предыдущий год, или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Также документами и сведениями, подтверждающими экономическое и финансовое положение участника могут быть другие документы, определенные Положением.
            Исходя из результатов анализа финансового состояния участника, заказчик вправе потребовать предоставления  обеспечительных мер, участником, предлагающим к поставке товар на условиях предварительной оплаты. 
  В целях соблюдения приоритетности закупок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Отклонение предложения участника, не являющегося производителем или его сбытовой организацией (официальным торговым представителем) возможно на этапе улучшения условий предложений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Описание технических показателей (характеристика) закупаемого товара: этиленгликоль соответствующий  ГОСТ 19710-2019 высший сорт  или  аналог. 
</w:t>
            </w:r>
            <w:br/>
            <w:r>
              <w:rPr/>
              <w:t xml:space="preserve">Товар должен быть рекомендован отделом главного технолога и отделом технического контроля ОАО «Могилевхимволокно» к использованию на ОАО «Могилевхимволокно».
</w:t>
            </w:r>
            <w:br/>
            <w:r>
              <w:rPr/>
              <w:t xml:space="preserve">   Сроки осуществления поставки: поставка товара партиями в период с января 2024 по декабрь 2026 года. Объем партии и  график поставки предварительно согласовываются сторонами. Предварительный график поставки на ОАО «Могилевхимволокно»:
</w:t>
            </w:r>
            <w:br/>
            <w:r>
              <w:rPr/>
              <w:t xml:space="preserve">январь 2024 года – 4341 тонна, 
</w:t>
            </w:r>
            <w:br/>
            <w:r>
              <w:rPr/>
              <w:t xml:space="preserve">февраль 2024 года – 3725 тонн, 
</w:t>
            </w:r>
            <w:br/>
            <w:r>
              <w:rPr/>
              <w:t xml:space="preserve">март 2024 года – 3815 тонн, 
</w:t>
            </w:r>
            <w:br/>
            <w:r>
              <w:rPr/>
              <w:t xml:space="preserve">апрель 2024 года – 2619 тонн, 
</w:t>
            </w:r>
            <w:br/>
            <w:r>
              <w:rPr/>
              <w:t xml:space="preserve">май 2024 года – 3829 тонн, 
</w:t>
            </w:r>
            <w:br/>
            <w:r>
              <w:rPr/>
              <w:t xml:space="preserve">июнь 2024 года – 3631 тонна, 
</w:t>
            </w:r>
            <w:br/>
            <w:r>
              <w:rPr/>
              <w:t xml:space="preserve">июль 2024 года – 3768 тонн,  
</w:t>
            </w:r>
            <w:br/>
            <w:r>
              <w:rPr/>
              <w:t xml:space="preserve">август 2024 года – 2905 тонн,
</w:t>
            </w:r>
            <w:br/>
            <w:r>
              <w:rPr/>
              <w:t xml:space="preserve">сентябрь 2024 года – 3686 тонн, 
</w:t>
            </w:r>
            <w:br/>
            <w:r>
              <w:rPr/>
              <w:t xml:space="preserve">октябрь 2024 года – 3724 тонны, 
</w:t>
            </w:r>
            <w:br/>
            <w:r>
              <w:rPr/>
              <w:t xml:space="preserve">ноябрь 2024 года – 3649 тонн, 
</w:t>
            </w:r>
            <w:br/>
            <w:r>
              <w:rPr/>
              <w:t xml:space="preserve">декабрь 2024 года – 3761 тонна.
</w:t>
            </w:r>
            <w:br/>
            <w:r>
              <w:rPr/>
              <w:t xml:space="preserve">          Поставка товара партиями  ориентировочно по 3 543 тонны  в период январь – декабрь  2025 согласно заявке Покупателя и ориентировочно по 2 147 тонн в период январь – декабрь  2026 согласно заявке Покупателя.
</w:t>
            </w:r>
            <w:br/>
            <w:r>
              <w:rPr/>
              <w:t xml:space="preserve">Допускаются по согласованию сторон отклонения от сроков и объемов поставки товара, которые определяются сторонами в контрактах и дополнительных соглашениях к ним.
</w:t>
            </w:r>
            <w:br/>
            <w:r>
              <w:rPr/>
              <w:t xml:space="preserve">  Предпочтительные условия поставки: автомобильным транспортом или железнодорожным транспортом. Базис поставки - автомобильным транспортом - DDP г. Могилев ОАО «Могилевхимволокно» или железнодорожным транспортом – DAP  ст.Заднепровская , согласно ИНКОТЕРМС-2010, или условия поставщика.
</w:t>
            </w:r>
            <w:br/>
            <w:r>
              <w:rPr/>
              <w:t xml:space="preserve">Количество закупаемого товара: 111 726+/-10% тонн. Предварительный график поставки на ОАО «Могилевхимволокно»: 2024 год - 43 453 тонны (январь – 4341 тонна, февраль – 3725 тонн, март – 3815 тонн, апрель – 2619 тонн, май – 3829 тонн, июнь – 3631 тонн, июль – 3768 тонн,  август – 2905 тонн, сентябрь – 3686 тонн, октябрь – 3724 тонн, ноябрь – 3649 тонн, декабрь – 3761 тонн); 2025 год – 42 513 тонн  партиями ориентировочно по 3 543 тонны  в период январь – декабрь  2025; 2026 год-25 760 тонн партиями ориентировочно по 2 147 тонн в период январь – декабрь  2026 согласно заявке Покупателя.
</w:t>
            </w:r>
            <w:br/>
            <w:r>
              <w:rPr/>
              <w:t xml:space="preserve"> Заказчик вправе увеличить (уменьшить) до 10% объема закупки.
</w:t>
            </w:r>
            <w:br/>
            <w:r>
              <w:rPr/>
              <w:t xml:space="preserve">	Участники могут претендовать на поставку части от заявленного объема. В случае,  если участниками  предложен   объем этиленгликоля меньше чем  111 726  (+/-10%) тонн, победитель определяется  по наилучшей цене предложения участника вне зависимости от количества предложенного объема.         Комиссия вправе принять решение о выборке недостающего объема  у следующего участника по рангу (месту) (согласие участника обязательно, в случае частичной выборки из предложенного объема), а также признать победителем единственного участника конкурентной процедуры закупки, в том числе в отношении части (лота).
</w:t>
            </w:r>
            <w:br/>
            <w:r>
              <w:rPr/>
              <w:t xml:space="preserve">   Форма оплаты за предложенный товар – безналичный расчет. Предпочтительные условия оплаты: отсрочка платежа, не менее 30 календарных дней с даты поступления товара на склад Покупателя.
</w:t>
            </w:r>
            <w:br/>
            <w:r>
              <w:rPr/>
              <w:t xml:space="preserve">    Валюта платежа – евро, российский рубль, китайский юань, для резидентов Республики Беларусь -  белорусские рубли.
</w:t>
            </w:r>
            <w:br/>
            <w:r>
              <w:rPr/>
              <w:t xml:space="preserve">   Критерии для выбора наилучшего предложения:
</w:t>
            </w:r>
            <w:br/>
            <w:r>
              <w:rPr/>
              <w:t xml:space="preserve"> Цена товара с учетом сроков осуществления платежей, приведенная к базису поставки DDP г.Могилев. Оценка предложений будет осуществляться методом ценовой оценки,  в соответствии с «Методическими рекомендациями по оценке конкурсных предложений по выбору наилучшего предложения и поставщика  (подрядчика, исполнителя) при осуществлении государственных закупок на территории Республики Беларусь», разработанными ГНУ «Научно-исследовательский институт  Министерства экономики Республики Беларусь, 2007 г. 
</w:t>
            </w:r>
            <w:br/>
            <w:r>
              <w:rPr/>
              <w:t xml:space="preserve">Оценка конкурсных предложений может проводиться с участием специалистов организации (как правило, не менее трех), которые готовят свое заключение, рассматриваемое конкурсной комиссией.
</w:t>
            </w:r>
            <w:br/>
            <w:r>
              <w:rPr/>
              <w:t xml:space="preserve">В случае если какой-то из участников предлагает поставку товара на условиях аккредитива или отсрочки платежа с банковской гарантией, оценка предложений осуществляется по критерию: цена, приведенная к базису поставки DDP Могилев с учетом условий оплаты в соответствии с заключением финансового отдела ОАО «Могилевхимволокно». Банки участники расчетов не должны поддерживать санкционную политику и не должны находиться под юрисдикцией ЕС и США.
</w:t>
            </w:r>
            <w:br/>
            <w:r>
              <w:rPr/>
              <w:t xml:space="preserve">Комиссия вправе признать победителем единственного участника процедуры закупки, в том числе в отношении части (лота) предмета закупки, если его предложение соответствует требованиям документации о закупке. При этом в случае, если единственный участник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
</w:t>
            </w:r>
            <w:br/>
            <w:r>
              <w:rPr/>
              <w:t xml:space="preserve">При оценке и сравнении предложений комиссия вправе выбрать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w:t>
            </w:r>
            <w:br/>
            <w:r>
              <w:rPr/>
              <w:t xml:space="preserve">Предложения, содержащие формулу формирования цены, будут оцениваться по значениям составляющих формулы, действующим на дату вскрытия (оглашения) конкурсных предложений.
</w:t>
            </w:r>
            <w:br/>
            <w:r>
              <w:rPr/>
              <w:t xml:space="preserve">К рассмотрению принимаются предложения, содержащие формулу расчета цены, основанную на мировых котировках в соответствии с публикациями ICIS.
</w:t>
            </w:r>
            <w:br/>
            <w:r>
              <w:rPr/>
              <w:t xml:space="preserve">	     Дополнительные переменные в предложении могут допускаться на усмотрение конкурсной комиссии.
</w:t>
            </w:r>
            <w:br/>
            <w:r>
              <w:rPr/>
              <w:t xml:space="preserve">Предложения с фиксированной ценой могут рассматриваться на усмотрение комиссии. Для сравнения таких предложений с предложениями, содержащими формулу расчета цены, используются текущие котировки (на дату вскрытия конкурсных предложений). Цена приводится к единому базису поставки, единой валюте.
</w:t>
            </w:r>
            <w:br/>
            <w:r>
              <w:rPr/>
              <w:t xml:space="preserve">   Расчет и выражение цены конкурсного предложения: цена в евро, долларах США, китайских юанях, российских или белорусских рублях на базисе поставки, предложенном участником. Расчет и выражение цены конкурсного предложения для резидентов Республики Беларусь -  в белорусских рублях на базисе поставки, предложенном участником. Выражение цены конкурсного предложения для резидентов Республики Беларусь в иностранной валюте возможно только по решению конкурсной комиссии.
</w:t>
            </w:r>
            <w:br/>
            <w:r>
              <w:rPr/>
              <w:t xml:space="preserve">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 российский рубль  по курсу НБ Республики Беларусь на дату вскрытия (оглашения) конкурсных предложений.
</w:t>
            </w:r>
            <w:br/>
            <w:r>
              <w:rPr/>
              <w:t xml:space="preserve">    Наименование языков, на которых может быть подготовлено и представлено конкурсное предложение, а также составлен и заключен договор:  русский, английский.
</w:t>
            </w:r>
            <w:br/>
            <w:r>
              <w:rPr/>
              <w:t xml:space="preserve">  Проект договора прилагается.
</w:t>
            </w:r>
            <w:br/>
            <w:r>
              <w:rPr/>
              <w:t xml:space="preserve">  В случае если участником были произведены поставки некачественного товара, наблюдались недопоставки (непоставки) или были нарушены условия поставки, предложение такого участника может не рассматриваться по усмотрению комиссии.
</w:t>
            </w:r>
            <w:br/>
            <w:r>
              <w:rPr/>
              <w:t xml:space="preserve">  Конкурсное предложение участника должно содержать следующие данные:
</w:t>
            </w:r>
            <w:br/>
            <w:r>
              <w:rPr/>
              <w:t xml:space="preserve">- наименование товара;
</w:t>
            </w:r>
            <w:br/>
            <w:r>
              <w:rPr/>
              <w:t xml:space="preserve">- наименование производителя товара;
</w:t>
            </w:r>
            <w:br/>
            <w:r>
              <w:rPr/>
              <w:t xml:space="preserve">- цена товара за 1 тонну (килограмм) в валюте цены;
</w:t>
            </w:r>
            <w:br/>
            <w:r>
              <w:rPr/>
              <w:t xml:space="preserve">- количество товара;
</w:t>
            </w:r>
            <w:br/>
            <w:r>
              <w:rPr/>
              <w:t xml:space="preserve">- количество минимальной партии;
</w:t>
            </w:r>
            <w:br/>
            <w:r>
              <w:rPr/>
              <w:t xml:space="preserve">- базис поставки;
</w:t>
            </w:r>
            <w:br/>
            <w:r>
              <w:rPr/>
              <w:t xml:space="preserve">- период поставки;
</w:t>
            </w:r>
            <w:br/>
            <w:r>
              <w:rPr/>
              <w:t xml:space="preserve">- срок поставки на склад ОАО «Могилевхимволокно»;
</w:t>
            </w:r>
            <w:br/>
            <w:r>
              <w:rPr/>
              <w:t xml:space="preserve">- условия оплаты;
</w:t>
            </w:r>
            <w:br/>
            <w:r>
              <w:rPr/>
              <w:t xml:space="preserve">- морскую линию (при поставках морским транспортом);
</w:t>
            </w:r>
            <w:br/>
            <w:r>
              <w:rPr/>
              <w:t xml:space="preserve">- описание упаковки товара, ее вместимость;
</w:t>
            </w:r>
            <w:br/>
            <w:r>
              <w:rPr/>
              <w:t xml:space="preserve">- срок действия предложения.
</w:t>
            </w:r>
            <w:br/>
            <w:r>
              <w:rPr/>
              <w:t xml:space="preserve">Примечание: морская линия является одним из факторов, влияющих на выбор поставщика, поэтому изменение морской линии после завершения процедуры закупки может осуществляться только по согласованию сторон.
</w:t>
            </w:r>
            <w:br/>
            <w:r>
              <w:rPr/>
              <w:t xml:space="preserve">В конкурсном предложении участники должны указать свой статус по отношению к товару (производитель, сбытовая организация (официальный торговый представитель) производителя) с приложением подтверждающих указанный статус документов.
</w:t>
            </w:r>
            <w:br/>
            <w:r>
              <w:rPr/>
              <w:t xml:space="preserve">Для производителей – документы, подтверждающие отнесение товаров, являющихся предметом закупки, к товарам собственного производства.
</w:t>
            </w:r>
            <w:br/>
            <w:r>
              <w:rPr/>
              <w:t xml:space="preserve">Сбытовые организации (официальные торговые представители), для подтверждения указанного статуса предоставляют – договор (соглашение) с производителем товара, государственным объединением, ассоциацией (союзом), в состав которых входят производители товаров, или устав либо договор (соглашение) с управляющей компанией холдинга, участником которого является производитель товара, которые уполномочивают участника на реализацию товаров. Срок действия такого договора (соглашения), предоставляемого участниками в качестве подтверждения статуса участника (официальных отношений с производителем предлагаемого товара) должен составлять не менее срока исполнения обязательств (срока поставки), предусмотренного документацией о закупке.
</w:t>
            </w:r>
            <w:br/>
            <w:r>
              <w:rPr/>
              <w:t xml:space="preserve">В случае не подтверждения статуса «производитель» или «сбытовая организация (официальный торговый представитель)», статус такого участника определяется как «посредник».
</w:t>
            </w:r>
            <w:br/>
            <w:r>
              <w:rPr/>
              <w:t xml:space="preserve">К участию в процедуре закупки допускаются белорусские и иностранные юридические и физические лица. Допускается участие товаров любой страны происхождения.
</w:t>
            </w:r>
            <w:br/>
            <w:r>
              <w:rPr/>
              <w:t xml:space="preserve">Квалификационный (предквалификационный) отбор участников не проводится.
</w:t>
            </w:r>
            <w:br/>
            <w:r>
              <w:rPr/>
              <w:t xml:space="preserve">Также к предложению должна прилагаться спецификация качества на товар.
</w:t>
            </w:r>
            <w:br/>
            <w:r>
              <w:rPr/>
              <w:t xml:space="preserve"> Срок действия конкурсного предложения должен составлять не менее 30, но, как правило, не более 90 календарных дней. Его исчисление начинается со дня вскрытия (оглашения) конкурсных предложений и заканчивается не ранее срока заключения договора.
</w:t>
            </w:r>
            <w:br/>
            <w:r>
              <w:rPr/>
              <w:t xml:space="preserve">	Конкурсное обеспечение не требуется.
</w:t>
            </w:r>
            <w:br/>
            <w:r>
              <w:rPr/>
              <w:t xml:space="preserve">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Положением о порядке выбора поставщика (подрядчика, исполнителя) при осуществлении закупок товаров (работ, услуг) за счет собственных средств в ОАО «Могилевхимволокно», утвержденном генеральным директором ОАО «Могилевхимволокно» приказом № 740 от 28.12.2022 за исключением   случаев изменения количества (объема) закупаемых товаров (работ, услуг).
</w:t>
            </w:r>
            <w:br/>
            <w:r>
              <w:rPr/>
              <w:t xml:space="preserve">  Участник вправе обратиться к заказчику с запросом о разъяснении конкурсной документации, но не позднее, чем за пять календарных дней до истечения окончательного срока представления конкурсных предложений.
</w:t>
            </w:r>
            <w:br/>
            <w:r>
              <w:rPr/>
              <w:t xml:space="preserve">Заказчик не позднее, чем за три рабочих дня до истечения окончательного срока представления конкурсных предложений обязан обеспечить предоставление ответа на запрос о разъяснении конкурсной документации, а также уведомить остальных участников о содержании запроса и ответа на него (без указания участника, его направившего). 
</w:t>
            </w:r>
            <w:br/>
            <w:r>
              <w:rPr/>
              <w:t xml:space="preserve">   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w:t>
            </w:r>
            <w:br/>
            <w:r>
              <w:rPr/>
              <w:t xml:space="preserve">   Участник процедуры, отправивший пакет документов по электронной почте, должен удостовериться в том, что его предложение доставлено в адрес  организации (контактный телефон) +375 222 49 90 60). 
</w:t>
            </w:r>
            <w:br/>
            <w:r>
              <w:rPr/>
              <w:t xml:space="preserve">  Конечный срок подачи   предложений: 26.10. 2023  г.  12 часов 00  мин. на e-mail: tender@khimvolokno.by.
</w:t>
            </w:r>
            <w:br/>
            <w:r>
              <w:rPr/>
              <w:t xml:space="preserve">  Адрес, дата и время проведения процедуры оглашения конкурсных предложений:   26.10.2023 г.,  15 часов 00 мин., ОАО «Могилевхимволокно», 212035, Республика Беларусь, г. Могилев, административное здание, к.105.  
</w:t>
            </w:r>
            <w:br/>
            <w:r>
              <w:rPr/>
              <w:t xml:space="preserve">  Все участники, представившие конкурсные предложения в установленные сроки, или их представители вправе присутствовать при вскрытии (оглашении) конкурсных предложений. По решению Заказчика условия конкурсных предложений участников не разглашаются. В этом случае участники не присутствуют при вскрытии (оглашении) конкурсных предложений.  По решению Заказчика при вскрытии (оглашении) конкурсных предложений может применяться видео-, аудио- конференц связь.                                                                                                  
</w:t>
            </w:r>
            <w:br/>
            <w:r>
              <w:rPr/>
              <w:t xml:space="preserve">   Полномочия представителей участников процедуры закупки, присутствующих при  вскрытии (оглашении) конкурсных предложений,  должны быть подтверждены надлежащим образом (документ удостоверяющий личность, доверенность, выписка из Устава и т. д.).
</w:t>
            </w:r>
            <w:br/>
            <w:r>
              <w:rPr/>
              <w:t xml:space="preserve">	Выписки из протокола заседания конкурсной комиссии в части сведений о процедуре вскрытия (оглашения) конкурсных предложений направляются отсутствовавшим участникам по их запросу, направленному в виде, позволяющем определить ее достоверность (почта, телетайп, электронный документ, факсимальная связь и др.) в течение трех рабочих дней со дня поступления запроса Заказчику.
</w:t>
            </w:r>
            <w:br/>
            <w:r>
              <w:rPr/>
              <w:t xml:space="preserve">  По решению комиссии выписки из протокола заседания конкурсной комиссии участникам не предоставляются. 
</w:t>
            </w:r>
            <w:br/>
            <w:r>
              <w:rPr/>
              <w:t xml:space="preserve">  Конкурсные предложения, прошедшие процедуру вскрытия (оглашения) конкурсных предложений, подлежат рассмотрению конкурсной комиссией в течение срока действия конкурсных предложений.
</w:t>
            </w:r>
            <w:br/>
            <w:r>
              <w:rPr/>
              <w:t xml:space="preserve">	Между рассмотрением и оценкой предложений с участниками, предложения которых допущены к участию в процедуре закупки, проводятся переговоры о снижении цены предложений, а также об улучшении иных существенных условий предложений.
</w:t>
            </w:r>
            <w:br/>
            <w:r>
              <w:rPr/>
              <w:t xml:space="preserve">       При необходимости, по решению комиссии при переговорах о снижении цены предложений, а также об улучшении иных существенных условий предложений может применяться видео-, аудио - конференц-связь. При этом участники,  улучшившие свои предложения  посредством указанной связи,  обязаны в течение суток подтвердить свои предложения путем направления информации в виде, позволяющем определить ее достоверность (почта, телетайп, электронный документ, факсимильная связь и другое). В противном случае данные предложения не учитываются.
</w:t>
            </w:r>
            <w:br/>
            <w:r>
              <w:rPr/>
              <w:t xml:space="preserve">      По решению комиссии переговоры по улучшению условий предоставленных предложений проводятся без участия представителей участников. В этом случае приглашение на переговоры им не направляются. Участникам предлагается направить свои улучшенные предложения в виде, позволяющем определить ее достоверность (почта, телеграф, телетайп, электронный документ, факсимильная связь и другие). 
</w:t>
            </w:r>
            <w:br/>
            <w:r>
              <w:rPr/>
              <w:t xml:space="preserve">     Договор на закупку может быть заключен в течение срока действия конкурсного предложения, но не ранее чем через три рабочих дня после выбора победителя при осуществлении закупки. 
</w:t>
            </w:r>
            <w:br/>
            <w:r>
              <w:rPr/>
              <w:t xml:space="preserve">	 Порядок формирования суммы договора на закупку (цены предложения): сумма договора на закупку (цена предложения) формируется путем суммирования цены товара и цены дополнительных расходов, при их наличие (транспортные расходы по доставке товара, страхование, уплата таможенных пошлин, налогов и других обязательных платежей. 
</w:t>
            </w:r>
            <w:br/>
            <w:r>
              <w:rPr/>
              <w:t xml:space="preserve">     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w:t>
            </w:r>
            <w:br/>
            <w:r>
              <w:rPr/>
              <w:t xml:space="preserve">   Заказчик вправе после заключения договора увеличивать (уменьшать) до 10 % объема закупаемого товара (работ, услуг), а также изменять стоимость закупки, указанную в договоре, в связи с изменением стоимости приобретаемого сырья, материалов, комплектующих и иных товаров (работ, услуг), которое невозможно было предусмотреть в начале процедуры этой закупки, и (или) изменением законодательства. 
</w:t>
            </w:r>
            <w:br/>
            <w:r>
              <w:rPr/>
              <w:t xml:space="preserve">	Конкурсная комиссия вправе отклонить все конкурсные  предложения до выбора поставщика в случаях предусмотренных Положением.
</w:t>
            </w:r>
            <w:br/>
            <w:r>
              <w:rPr/>
              <w:t xml:space="preserve">Заказчик   вправе отменить процедуру закупки на любом этапе ее проведения и не несет  за это ответственности перед участниками процедуры закупки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w:t>
            </w:r>
            <w:br/>
            <w:r>
              <w:rPr/>
              <w:t xml:space="preserve">Заказчик не связывает себя обязательствами, в какой бы то ни было форме, выбрать претендента, предложившего наименьшую цену. 
</w:t>
            </w:r>
            <w:br/>
            <w:r>
              <w:rPr/>
              <w:t xml:space="preserve">Решение комиссии считается окончательным только после согласования закупки с вышестоящей организацией. В случае отказа в согласовании закупки вышестоящей организацией, заказчик имеет право отменить процедуру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заявке по 26.10.2023 до 12 часов 00 мин., ОАО "Могилевхимволокно", 212035, Республика Беларусь, г.Могилев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e-mail: tender@khimvolokno.by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Этиленгликоль соответствующий  ГОСТ 19710-2019 высший сорт  или  аналог.</w:t>
            </w:r>
          </w:p>
        </w:tc>
        <w:tc>
          <w:tcPr>
            <w:tcW w:w="5100" w:type="dxa"/>
            <w:shd w:val="clear" w:fill="fdf5e8"/>
          </w:tcPr>
          <w:p>
            <w:pPr>
              <w:ind w:left="113.47199999999999" w:right="113.47199999999999"/>
              <w:spacing w:before="120" w:after="120"/>
            </w:pPr>
            <w:r>
              <w:rPr/>
              <w:t xml:space="preserve">111 726 т,</w:t>
            </w:r>
            <w:br/>
            <w:r>
              <w:rPr/>
              <w:t xml:space="preserve">426,668,186.40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05.01.2024 по 25.12.2026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"Могилевхимволокно"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20.14.23.100</w:t>
            </w:r>
          </w:p>
        </w:tc>
      </w:tr>
    </w:tbl>
    <w:p/>
    <w:p>
      <w:pPr>
        <w:ind w:left="113.47199999999999" w:right="113.47199999999999"/>
        <w:spacing w:before="120" w:after="120"/>
      </w:pPr>
      <w:r>
        <w:rPr>
          <w:b w:val="1"/>
          <w:bCs w:val="1"/>
        </w:rPr>
        <w:t xml:space="preserve">Процедура закупки № 2023-1093004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Полиамид / изделия из полиамида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труб полиамидных из пластифицированного полиамида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Шмидов Игорь Николаевич, +375 17 217 98 37, ums@maz.by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 цена;
</w:t>
            </w:r>
            <w:br/>
            <w:r>
              <w:rPr/>
              <w:t xml:space="preserve">- условия поставки; -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течение трех календарных дней в электронном виде с момента получения письменного запроса посредством факсимильной связи или по электронной почте
</w:t>
            </w:r>
            <w:br/>
            <w:r>
              <w:rPr/>
              <w:t xml:space="preserve">факс +37517 217 94 94
</w:t>
            </w:r>
            <w:br/>
            <w:r>
              <w:rPr/>
              <w:t xml:space="preserve">e-mail ums@maz.by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по почтовому адресу ОАО «МАЗ» - управляющая компания холдинга «БЕЛАВТОМАЗ»
</w:t>
            </w:r>
            <w:br/>
            <w:r>
              <w:rPr/>
              <w:t xml:space="preserve">Республика Беларусь, г. Минск 220021 ул. Социалистическая, 2, либо на электронную почту e-mail: ums@maz.by, либо по факсу +37517 217 94 94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Трубы полиамидные из пластифицированного полиамида 8х1,5.
</w:t>
            </w:r>
            <w:br/>
            <w:r>
              <w:rPr/>
              <w:t xml:space="preserve">Допускается к применению один из следующих материалов:
</w:t>
            </w:r>
            <w:br/>
            <w:r>
              <w:rPr/>
              <w:t xml:space="preserve">- Труба полиамидная 8х1,5 ТУ РБ 00203507.017;
</w:t>
            </w:r>
            <w:br/>
            <w:r>
              <w:rPr/>
              <w:t xml:space="preserve">- Трубка полиамидная TRN 8/5 - NX ТУ 2248-008-17829702;
</w:t>
            </w:r>
            <w:br/>
            <w:r>
              <w:rPr/>
              <w:t xml:space="preserve">-- труба полиамидная ПА-12 8х1,5 ТУ 22.21.29.110-020-54438160-2019 ;
</w:t>
            </w:r>
            <w:br/>
            <w:r>
              <w:rPr/>
              <w:t xml:space="preserve">-- опытно-промышленная партия (ОПП) трубопровода из ПА-11 8х1,5 (ООО "Тиссан") ТУ 2247-002-54438158-2007 (допускается закупка ОПП в объеме месячной потребности - приблизительно 1/12 часть количества, указанного в данном лоте);
</w:t>
            </w:r>
            <w:br/>
            <w:r>
              <w:rPr/>
              <w:t xml:space="preserve">-- либо иные аналоги, соответствующие техническим требованиям ОАО "МАЗ" - управляющая компания холдинга "БЕЛАВТОМАЗ". Решение о возможности их применения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59 500 п.м.,</w:t>
            </w:r>
            <w:br/>
            <w:r>
              <w:rPr/>
              <w:t xml:space="preserve">35,700.00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Трубы полиамидные из пластифицированного полиамида 10х1.
</w:t>
            </w:r>
            <w:br/>
            <w:r>
              <w:rPr/>
              <w:t xml:space="preserve">Допускается к применению один из следующих материалов:
</w:t>
            </w:r>
            <w:br/>
            <w:r>
              <w:rPr/>
              <w:t xml:space="preserve">- Труба полиамидная 10х1 ТУ РБ 00203507.017;
</w:t>
            </w:r>
            <w:br/>
            <w:r>
              <w:rPr/>
              <w:t xml:space="preserve">- Трубка полиамидная TRN 10/8 - NX ТУ 2248-008-17829702;
</w:t>
            </w:r>
            <w:br/>
            <w:r>
              <w:rPr/>
              <w:t xml:space="preserve">-- труба полиамидная ПА-12 10х1 ТУ 22.21.29.110-020-54438160-2019 ;
</w:t>
            </w:r>
            <w:br/>
            <w:r>
              <w:rPr/>
              <w:t xml:space="preserve">-- опытно-промышленная партия (ОПП) трубопровода из ПА-11 10х1 (ООО "Тиссан") ТУ 2247-002-54438158-2007 (допускается закупка ОПП в объеме месячной потребности - приблизительно 1/12 часть количества, указанного в данном лоте);
</w:t>
            </w:r>
            <w:br/>
            <w:r>
              <w:rPr/>
              <w:t xml:space="preserve">-- либо иные аналоги, соответствующие техническим требованиям ОАО "МАЗ" - управляющая компания холдинга "БЕЛАВТОМАЗ". Решение о возможности их применения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819 200 п.м.,</w:t>
            </w:r>
            <w:br/>
            <w:r>
              <w:rPr/>
              <w:t xml:space="preserve">511,180.80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Трубы полиамидные из пластифицированного полиамида 10х1.
</w:t>
            </w:r>
            <w:br/>
            <w:r>
              <w:rPr/>
              <w:t xml:space="preserve">Допускается к применению один из следующих материалов:
</w:t>
            </w:r>
            <w:br/>
            <w:r>
              <w:rPr/>
              <w:t xml:space="preserve">- Труба полиамидная 15х1,5 ТУ РБ 00203507.017;
</w:t>
            </w:r>
            <w:br/>
            <w:r>
              <w:rPr/>
              <w:t xml:space="preserve">- Трубка полиамидная TRN 15/12 - NX ТУ 2248-008-17829702;
</w:t>
            </w:r>
            <w:br/>
            <w:r>
              <w:rPr/>
              <w:t xml:space="preserve">-- труба полиамидная ПА-12 15х1,5 ТУ 22.21.29.110-020-54438160-2019 ;
</w:t>
            </w:r>
            <w:br/>
            <w:r>
              <w:rPr/>
              <w:t xml:space="preserve">-- опытно-промышленная партия (ОПП) трубопровода из ПА-11 15х1,5 (ООО "Тиссан") ТУ 2247-002-54438158-2007 (допускается закупка ОПП в объеме месячной потребности - приблизительно 1/12 часть количества, указанного в данном лоте);
</w:t>
            </w:r>
            <w:br/>
            <w:r>
              <w:rPr/>
              <w:t xml:space="preserve">-- либо иные аналоги, соответствующие техническим требованиям ОАО "МАЗ" - управляющая компания холдинга "БЕЛАВТОМАЗ". Решение о возможности их применения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269 400 п.м.,</w:t>
            </w:r>
            <w:br/>
            <w:r>
              <w:rPr/>
              <w:t xml:space="preserve">371,772.00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Трубы полиамидные из пластифицированного полиамида 16х2,5.
</w:t>
            </w:r>
            <w:br/>
            <w:r>
              <w:rPr/>
              <w:t xml:space="preserve">Допускается к применению один из следующих материалов:
</w:t>
            </w:r>
            <w:br/>
            <w:r>
              <w:rPr/>
              <w:t xml:space="preserve">- Труба полиамидная 16х2,5 ТУ РБ 00203507.017;
</w:t>
            </w:r>
            <w:br/>
            <w:r>
              <w:rPr/>
              <w:t xml:space="preserve">- Трубка полиамидная TRN 16/11 - NX ТУ 2248-008-17829702;
</w:t>
            </w:r>
            <w:br/>
            <w:r>
              <w:rPr/>
              <w:t xml:space="preserve">-- труба полиамидная ПА-12 16х2,5 ТУ 22.21.29.110-020-54438160-2019 ;
</w:t>
            </w:r>
            <w:br/>
            <w:r>
              <w:rPr/>
              <w:t xml:space="preserve">-- опытно-промышленная партия (ОПП) трубопровода из ПА-11 16х2,5 (ООО "Тиссан") ТУ 2247-002-54438158-2007 (допускается закупка ОПП в объеме месячной потребности - приблизительно 1/12 часть количества, указанного в данном лоте);
</w:t>
            </w:r>
            <w:br/>
            <w:r>
              <w:rPr/>
              <w:t xml:space="preserve">-- либо иные аналоги, соответствующие техническим требованиям ОАО "МАЗ" - управляющая компания холдинга "БЕЛАВТОМАЗ". Решение о возможности их применения принимается техническими специалистами по итогам изучения технической документации и проведения опытных работ в действующем производстве.</w:t>
            </w:r>
          </w:p>
        </w:tc>
        <w:tc>
          <w:tcPr>
            <w:tcW w:w="5100" w:type="dxa"/>
            <w:shd w:val="clear" w:fill="fdf5e8"/>
          </w:tcPr>
          <w:p>
            <w:pPr>
              <w:ind w:left="113.47199999999999" w:right="113.47199999999999"/>
              <w:spacing w:before="120" w:after="120"/>
            </w:pPr>
            <w:r>
              <w:rPr/>
              <w:t xml:space="preserve">99 600 п.м.,</w:t>
            </w:r>
            <w:br/>
            <w:r>
              <w:rPr/>
              <w:t xml:space="preserve">201,080.45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22.21.29</w:t>
            </w:r>
          </w:p>
        </w:tc>
      </w:tr>
    </w:tbl>
    <w:p/>
    <w:p>
      <w:pPr>
        <w:ind w:left="113.47199999999999" w:right="113.47199999999999"/>
        <w:spacing w:before="120" w:after="120"/>
      </w:pPr>
      <w:r>
        <w:rPr>
          <w:b w:val="1"/>
          <w:bCs w:val="1"/>
        </w:rPr>
        <w:t xml:space="preserve">Процедура закупки № 2023-1093102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Реактивы / реагенты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присадки депрессорно-диспергирующей для приготовления дизельного топлива (ОМТС)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Искрицкий Владимир Анатольевич, +375 23 637 46 86, viskricki@mnpz.by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Мальцева Марина Алексеевна, +375 236 37 38 19, +375 236 37 30 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приложение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приложение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приложение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приложение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приложение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Присадка депрессорно-диспергирующая для приготовления дизельного топлива (согласно ЗТП).</w:t>
            </w:r>
          </w:p>
        </w:tc>
        <w:tc>
          <w:tcPr>
            <w:tcW w:w="5100" w:type="dxa"/>
            <w:shd w:val="clear" w:fill="fdf5e8"/>
          </w:tcPr>
          <w:p>
            <w:pPr>
              <w:ind w:left="113.47199999999999" w:right="113.47199999999999"/>
              <w:spacing w:before="120" w:after="120"/>
            </w:pPr>
            <w:r>
              <w:rPr/>
              <w:t xml:space="preserve">553 т,</w:t>
            </w:r>
            <w:br/>
            <w:r>
              <w:rPr/>
              <w:t xml:space="preserve">4,800,000.00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01.01.2026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приложение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20.59.4</w:t>
            </w:r>
          </w:p>
        </w:tc>
      </w:tr>
    </w:tbl>
    <w:p/>
    <w:p>
      <w:pPr>
        <w:ind w:left="113.47199999999999" w:right="113.47199999999999"/>
        <w:spacing w:before="120" w:after="120"/>
      </w:pPr>
      <w:r>
        <w:rPr>
          <w:color w:val="red"/>
          <w:b w:val="1"/>
          <w:bCs w:val="1"/>
        </w:rPr>
        <w:t xml:space="preserve">ОТРАСЛЬ: ЭКОЛОГИЯ </w:t>
      </w:r>
    </w:p>
    <w:p>
      <w:pPr>
        <w:ind w:left="113.47199999999999" w:right="113.47199999999999"/>
        <w:spacing w:before="120" w:after="120"/>
      </w:pPr>
      <w:r>
        <w:rPr>
          <w:b w:val="1"/>
          <w:bCs w:val="1"/>
        </w:rPr>
        <w:t xml:space="preserve">Процедура закупки № 2023-1091939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Экология &gt; Оборудование очистное / фильтры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организации на закупку, поставку и установку комплекта основного технологического оборудования по объекту: «Реконструкция очистных сооружений ОАО Лунинецкий МЗ»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ограниченой ответственностью "ЛМинжиниринг"
</w:t>
            </w:r>
            <w:br/>
            <w:r>
              <w:rPr/>
              <w:t xml:space="preserve">Республика Беларусь, Брестская обл., г. Барановичи, 225409, ул. Хлебная, 13/6
</w:t>
            </w:r>
            <w:br/>
            <w:r>
              <w:rPr/>
              <w:t xml:space="preserve">  291561973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Лученок Дмитрий Александрович, +375163642985, lmengineering@mail.ru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к торгам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к торгам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на закупку, поставку и установку комплекта основного технологического оборудования по объекту: «Реконструкция очистных сооружений ОАО Лунинецкий МЗ»</w:t>
            </w:r>
          </w:p>
        </w:tc>
        <w:tc>
          <w:tcPr>
            <w:tcW w:w="5100" w:type="dxa"/>
            <w:shd w:val="clear" w:fill="fdf5e8"/>
          </w:tcPr>
          <w:p>
            <w:pPr>
              <w:ind w:left="113.47199999999999" w:right="113.47199999999999"/>
              <w:spacing w:before="120" w:after="120"/>
            </w:pPr>
            <w:r>
              <w:rPr/>
              <w:t xml:space="preserve">1 компл.,</w:t>
            </w:r>
            <w:br/>
            <w:r>
              <w:rPr/>
              <w:t xml:space="preserve">2,500,000.00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37.00.11.200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2023-10-02T07:01:49+03:00</dcterms:created>
  <dcterms:modified xsi:type="dcterms:W3CDTF">2023-10-02T07:01:49+03:00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323759114</vt:i4>
  </property>
  <property fmtid="{D5CDD505-2E9C-101B-9397-08002B2CF9AE}" pid="3" name="_NewReviewCycle">
    <vt:lpwstr/>
  </property>
</Properties>
</file>